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F03" w:rsidRDefault="00863F03" w:rsidP="000713E5">
      <w:pPr>
        <w:suppressAutoHyphens/>
        <w:spacing w:line="276" w:lineRule="auto"/>
        <w:jc w:val="center"/>
        <w:rPr>
          <w:rFonts w:cs="Calibri"/>
          <w:lang w:eastAsia="ar-SA"/>
        </w:rPr>
      </w:pPr>
    </w:p>
    <w:p w:rsidR="000713E5" w:rsidRPr="000713E5" w:rsidRDefault="000713E5" w:rsidP="000713E5">
      <w:pPr>
        <w:suppressAutoHyphens/>
        <w:spacing w:line="276" w:lineRule="auto"/>
        <w:jc w:val="center"/>
        <w:rPr>
          <w:rFonts w:cs="Calibri"/>
          <w:lang w:val="tt-RU" w:eastAsia="ar-SA"/>
        </w:rPr>
      </w:pPr>
      <w:r w:rsidRPr="000713E5">
        <w:rPr>
          <w:rFonts w:cs="Calibri"/>
          <w:lang w:eastAsia="ar-SA"/>
        </w:rPr>
        <w:t>Муниципальное бюджетное общеобразовательное учреждение «</w:t>
      </w:r>
      <w:proofErr w:type="spellStart"/>
      <w:r w:rsidRPr="000713E5">
        <w:rPr>
          <w:rFonts w:cs="Calibri"/>
          <w:lang w:eastAsia="ar-SA"/>
        </w:rPr>
        <w:t>Новокашировская</w:t>
      </w:r>
      <w:proofErr w:type="spellEnd"/>
      <w:r w:rsidRPr="000713E5">
        <w:rPr>
          <w:rFonts w:cs="Calibri"/>
          <w:lang w:eastAsia="ar-SA"/>
        </w:rPr>
        <w:t xml:space="preserve"> средняя общеобразовательная школа»</w:t>
      </w:r>
      <w:r w:rsidRPr="000713E5">
        <w:rPr>
          <w:rFonts w:cs="Calibri"/>
          <w:lang w:val="tt-RU" w:eastAsia="ar-SA"/>
        </w:rPr>
        <w:t xml:space="preserve"> </w:t>
      </w:r>
    </w:p>
    <w:p w:rsidR="000713E5" w:rsidRPr="000713E5" w:rsidRDefault="000713E5" w:rsidP="000713E5">
      <w:pPr>
        <w:suppressAutoHyphens/>
        <w:spacing w:line="276" w:lineRule="auto"/>
        <w:jc w:val="center"/>
        <w:rPr>
          <w:rFonts w:cs="Calibri"/>
          <w:lang w:eastAsia="ar-SA"/>
        </w:rPr>
      </w:pPr>
      <w:proofErr w:type="spellStart"/>
      <w:r w:rsidRPr="000713E5">
        <w:rPr>
          <w:rFonts w:cs="Calibri"/>
          <w:lang w:eastAsia="ar-SA"/>
        </w:rPr>
        <w:t>Альметьевского</w:t>
      </w:r>
      <w:proofErr w:type="spellEnd"/>
      <w:r w:rsidRPr="000713E5">
        <w:rPr>
          <w:rFonts w:cs="Calibri"/>
          <w:lang w:eastAsia="ar-SA"/>
        </w:rPr>
        <w:t xml:space="preserve"> муниципального района Республики Татарстан</w:t>
      </w:r>
    </w:p>
    <w:p w:rsidR="000713E5" w:rsidRPr="000713E5" w:rsidRDefault="000713E5" w:rsidP="000713E5">
      <w:pPr>
        <w:shd w:val="clear" w:color="auto" w:fill="FFFFFF"/>
        <w:suppressAutoHyphens/>
        <w:ind w:left="567" w:right="567" w:firstLine="4820"/>
        <w:jc w:val="center"/>
        <w:rPr>
          <w:rFonts w:eastAsia="Calibri" w:cs="Calibri"/>
          <w:bCs/>
          <w:lang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eastAsia="ar-SA"/>
        </w:rPr>
        <w:t xml:space="preserve">          </w:t>
      </w:r>
      <w:r w:rsidRPr="000713E5">
        <w:rPr>
          <w:rFonts w:eastAsia="Calibri" w:cs="Calibri"/>
          <w:bCs/>
          <w:lang w:val="tt-RU" w:eastAsia="ar-SA"/>
        </w:rPr>
        <w:t xml:space="preserve">    </w:t>
      </w:r>
      <w:r w:rsidRPr="000713E5">
        <w:rPr>
          <w:rFonts w:eastAsia="Calibri" w:cs="Calibri"/>
          <w:bCs/>
          <w:lang w:eastAsia="ar-SA"/>
        </w:rPr>
        <w:t xml:space="preserve"> «Принято»</w:t>
      </w:r>
    </w:p>
    <w:p w:rsidR="000713E5" w:rsidRPr="000713E5" w:rsidRDefault="000713E5" w:rsidP="000713E5">
      <w:pPr>
        <w:shd w:val="clear" w:color="auto" w:fill="FFFFFF"/>
        <w:suppressAutoHyphens/>
        <w:ind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      </w:t>
      </w:r>
      <w:r w:rsidRPr="000713E5">
        <w:rPr>
          <w:rFonts w:eastAsia="Calibri" w:cs="Calibri"/>
          <w:bCs/>
          <w:lang w:eastAsia="ar-SA"/>
        </w:rPr>
        <w:t>Педагогическим советом</w:t>
      </w:r>
    </w:p>
    <w:p w:rsidR="000713E5" w:rsidRPr="000713E5" w:rsidRDefault="000713E5" w:rsidP="000713E5">
      <w:pPr>
        <w:shd w:val="clear" w:color="auto" w:fill="FFFFFF"/>
        <w:suppressAutoHyphens/>
        <w:ind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      </w:t>
      </w:r>
      <w:r w:rsidRPr="000713E5">
        <w:rPr>
          <w:rFonts w:eastAsia="Calibri" w:cs="Calibri"/>
          <w:bCs/>
          <w:lang w:eastAsia="ar-SA"/>
        </w:rPr>
        <w:t xml:space="preserve">протокол </w:t>
      </w:r>
      <w:r w:rsidRPr="000713E5">
        <w:rPr>
          <w:rFonts w:eastAsia="Calibri" w:cs="Calibri"/>
          <w:bCs/>
          <w:lang w:val="tt-RU" w:eastAsia="ar-SA"/>
        </w:rPr>
        <w:t xml:space="preserve">№1 </w:t>
      </w:r>
      <w:r w:rsidRPr="000713E5">
        <w:rPr>
          <w:rFonts w:eastAsia="Calibri" w:cs="Calibri"/>
          <w:bCs/>
          <w:lang w:eastAsia="ar-SA"/>
        </w:rPr>
        <w:t xml:space="preserve">от  </w:t>
      </w:r>
      <w:r w:rsidR="008D1520">
        <w:rPr>
          <w:rFonts w:eastAsia="Calibri" w:cs="Calibri"/>
          <w:bCs/>
          <w:lang w:eastAsia="ar-SA"/>
        </w:rPr>
        <w:t>___________</w:t>
      </w:r>
      <w:r w:rsidRPr="000713E5">
        <w:rPr>
          <w:rFonts w:eastAsia="Calibri" w:cs="Calibri"/>
          <w:bCs/>
          <w:u w:val="single"/>
          <w:lang w:eastAsia="ar-SA"/>
        </w:rPr>
        <w:t xml:space="preserve"> </w:t>
      </w:r>
      <w:proofErr w:type="gramStart"/>
      <w:r w:rsidRPr="000713E5">
        <w:rPr>
          <w:rFonts w:eastAsia="Calibri" w:cs="Calibri"/>
          <w:bCs/>
          <w:u w:val="single"/>
          <w:lang w:eastAsia="ar-SA"/>
        </w:rPr>
        <w:t>г</w:t>
      </w:r>
      <w:proofErr w:type="gramEnd"/>
    </w:p>
    <w:p w:rsidR="000713E5" w:rsidRPr="000713E5" w:rsidRDefault="000713E5" w:rsidP="000713E5">
      <w:pPr>
        <w:shd w:val="clear" w:color="auto" w:fill="FFFFFF"/>
        <w:suppressAutoHyphens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     </w:t>
      </w:r>
      <w:r w:rsidRPr="000713E5">
        <w:rPr>
          <w:rFonts w:eastAsia="Calibri" w:cs="Calibri"/>
          <w:bCs/>
          <w:lang w:eastAsia="ar-SA"/>
        </w:rPr>
        <w:t>Введено приказом</w:t>
      </w:r>
      <w:r w:rsidR="008D1520">
        <w:rPr>
          <w:rFonts w:eastAsia="Calibri" w:cs="Calibri"/>
          <w:bCs/>
          <w:lang w:val="tt-RU" w:eastAsia="ar-SA"/>
        </w:rPr>
        <w:t xml:space="preserve"> № ___ </w:t>
      </w:r>
      <w:r w:rsidRPr="000713E5">
        <w:rPr>
          <w:rFonts w:eastAsia="Calibri" w:cs="Calibri"/>
          <w:bCs/>
          <w:lang w:eastAsia="ar-SA"/>
        </w:rPr>
        <w:t xml:space="preserve"> </w:t>
      </w:r>
      <w:r w:rsidRPr="000713E5">
        <w:rPr>
          <w:rFonts w:eastAsia="Calibri" w:cs="Calibri"/>
          <w:bCs/>
          <w:u w:val="single"/>
          <w:lang w:eastAsia="ar-SA"/>
        </w:rPr>
        <w:t xml:space="preserve">от </w:t>
      </w:r>
      <w:r w:rsidR="008D1520">
        <w:rPr>
          <w:rFonts w:eastAsia="Calibri" w:cs="Calibri"/>
          <w:bCs/>
          <w:u w:val="single"/>
          <w:lang w:eastAsia="ar-SA"/>
        </w:rPr>
        <w:t>__________</w:t>
      </w:r>
      <w:r w:rsidRPr="000713E5">
        <w:rPr>
          <w:rFonts w:eastAsia="Calibri" w:cs="Calibri"/>
          <w:bCs/>
          <w:u w:val="single"/>
          <w:lang w:eastAsia="ar-SA"/>
        </w:rPr>
        <w:t xml:space="preserve"> </w:t>
      </w:r>
      <w:proofErr w:type="gramStart"/>
      <w:r w:rsidRPr="000713E5">
        <w:rPr>
          <w:rFonts w:eastAsia="Calibri" w:cs="Calibri"/>
          <w:bCs/>
          <w:u w:val="single"/>
          <w:lang w:eastAsia="ar-SA"/>
        </w:rPr>
        <w:t>г</w:t>
      </w:r>
      <w:proofErr w:type="gramEnd"/>
    </w:p>
    <w:p w:rsidR="000713E5" w:rsidRPr="000713E5" w:rsidRDefault="000713E5" w:rsidP="000713E5">
      <w:pPr>
        <w:shd w:val="clear" w:color="auto" w:fill="FFFFFF"/>
        <w:suppressAutoHyphens/>
        <w:ind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    </w:t>
      </w:r>
      <w:r w:rsidRPr="000713E5">
        <w:rPr>
          <w:rFonts w:eastAsia="Calibri" w:cs="Calibri"/>
          <w:bCs/>
          <w:lang w:eastAsia="ar-SA"/>
        </w:rPr>
        <w:t xml:space="preserve"> Директор МБОУ «</w:t>
      </w:r>
      <w:proofErr w:type="spellStart"/>
      <w:r w:rsidRPr="000713E5">
        <w:rPr>
          <w:rFonts w:eastAsia="Calibri" w:cs="Calibri"/>
          <w:bCs/>
          <w:lang w:eastAsia="ar-SA"/>
        </w:rPr>
        <w:t>Новокашировская</w:t>
      </w:r>
      <w:proofErr w:type="spellEnd"/>
      <w:r w:rsidRPr="000713E5">
        <w:rPr>
          <w:rFonts w:eastAsia="Calibri" w:cs="Calibri"/>
          <w:bCs/>
          <w:lang w:val="tt-RU" w:eastAsia="ar-SA"/>
        </w:rPr>
        <w:t xml:space="preserve"> </w:t>
      </w:r>
      <w:r w:rsidRPr="000713E5">
        <w:rPr>
          <w:rFonts w:eastAsia="Calibri" w:cs="Calibri"/>
          <w:bCs/>
          <w:lang w:eastAsia="ar-SA"/>
        </w:rPr>
        <w:t>СОШ»</w:t>
      </w:r>
    </w:p>
    <w:p w:rsidR="000713E5" w:rsidRPr="000713E5" w:rsidRDefault="000713E5" w:rsidP="000713E5">
      <w:pPr>
        <w:shd w:val="clear" w:color="auto" w:fill="FFFFFF"/>
        <w:suppressAutoHyphens/>
        <w:ind w:right="567"/>
        <w:rPr>
          <w:rFonts w:eastAsia="Calibri" w:cs="Calibri"/>
          <w:bCs/>
          <w:lang w:val="tt-RU"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  </w:t>
      </w:r>
      <w:r w:rsidRPr="000713E5">
        <w:rPr>
          <w:rFonts w:eastAsia="Calibri" w:cs="Calibri"/>
          <w:bCs/>
          <w:lang w:eastAsia="ar-SA"/>
        </w:rPr>
        <w:t xml:space="preserve">   ___________   </w:t>
      </w:r>
      <w:r w:rsidRPr="000713E5">
        <w:rPr>
          <w:rFonts w:eastAsia="Calibri" w:cs="Calibri"/>
          <w:bCs/>
          <w:lang w:val="tt-RU" w:eastAsia="ar-SA"/>
        </w:rPr>
        <w:t>Л.Р.Ризатдинова</w:t>
      </w:r>
    </w:p>
    <w:p w:rsidR="000713E5" w:rsidRPr="00CD5733" w:rsidRDefault="00CD5733" w:rsidP="00CD5733">
      <w:pPr>
        <w:shd w:val="clear" w:color="auto" w:fill="FFFFFF"/>
        <w:suppressAutoHyphens/>
        <w:ind w:left="567" w:right="567" w:firstLine="5103"/>
        <w:rPr>
          <w:rFonts w:eastAsia="Calibri" w:cs="Calibri"/>
          <w:bCs/>
          <w:lang w:val="tt-RU" w:eastAsia="ar-SA"/>
        </w:rPr>
      </w:pPr>
      <w:r>
        <w:rPr>
          <w:rFonts w:eastAsia="Calibri" w:cs="Calibri"/>
          <w:bCs/>
          <w:lang w:val="tt-RU" w:eastAsia="ar-SA"/>
        </w:rPr>
        <w:t xml:space="preserve">             </w:t>
      </w:r>
    </w:p>
    <w:p w:rsidR="000713E5" w:rsidRPr="000713E5" w:rsidRDefault="000713E5" w:rsidP="000713E5">
      <w:pPr>
        <w:shd w:val="clear" w:color="auto" w:fill="FFFFFF"/>
        <w:suppressAutoHyphens/>
        <w:ind w:left="567" w:right="567" w:firstLine="5103"/>
        <w:rPr>
          <w:rFonts w:eastAsia="Calibri" w:cs="Calibri"/>
          <w:bCs/>
          <w:lang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left="567" w:right="567" w:firstLine="5103"/>
        <w:rPr>
          <w:rFonts w:eastAsia="Calibri" w:cs="Calibri"/>
          <w:bCs/>
          <w:lang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left="142" w:right="567"/>
        <w:jc w:val="center"/>
        <w:rPr>
          <w:rFonts w:eastAsia="Calibri" w:cs="Calibri"/>
          <w:b/>
          <w:bCs/>
          <w:sz w:val="32"/>
          <w:szCs w:val="32"/>
          <w:lang w:eastAsia="ar-SA"/>
        </w:rPr>
      </w:pPr>
      <w:r w:rsidRPr="000713E5">
        <w:rPr>
          <w:rFonts w:eastAsia="Calibri" w:cs="Calibri"/>
          <w:b/>
          <w:bCs/>
          <w:sz w:val="32"/>
          <w:szCs w:val="32"/>
          <w:lang w:eastAsia="ar-SA"/>
        </w:rPr>
        <w:t>Рабочая программа</w:t>
      </w:r>
    </w:p>
    <w:p w:rsidR="008D1520" w:rsidRDefault="000713E5" w:rsidP="008D1520">
      <w:pPr>
        <w:shd w:val="clear" w:color="auto" w:fill="FFFFFF"/>
        <w:suppressAutoHyphens/>
        <w:ind w:left="142" w:right="567"/>
        <w:jc w:val="center"/>
        <w:rPr>
          <w:rFonts w:eastAsia="Calibri" w:cs="Calibri"/>
          <w:bCs/>
          <w:sz w:val="32"/>
          <w:szCs w:val="32"/>
          <w:lang w:eastAsia="ar-SA"/>
        </w:rPr>
      </w:pPr>
      <w:r w:rsidRPr="000713E5">
        <w:rPr>
          <w:rFonts w:eastAsia="Calibri" w:cs="Calibri"/>
          <w:bCs/>
          <w:sz w:val="32"/>
          <w:szCs w:val="32"/>
          <w:lang w:eastAsia="ar-SA"/>
        </w:rPr>
        <w:t xml:space="preserve">по предмету </w:t>
      </w:r>
      <w:r>
        <w:rPr>
          <w:rFonts w:eastAsia="Calibri" w:cs="Calibri"/>
          <w:b/>
          <w:bCs/>
          <w:sz w:val="32"/>
          <w:szCs w:val="32"/>
          <w:lang w:eastAsia="ar-SA"/>
        </w:rPr>
        <w:t>технология</w:t>
      </w:r>
      <w:r w:rsidRPr="000713E5">
        <w:rPr>
          <w:rFonts w:eastAsia="Calibri" w:cs="Calibri"/>
          <w:b/>
          <w:bCs/>
          <w:sz w:val="32"/>
          <w:szCs w:val="32"/>
          <w:lang w:eastAsia="ar-SA"/>
        </w:rPr>
        <w:t xml:space="preserve"> </w:t>
      </w:r>
      <w:r w:rsidRPr="000713E5">
        <w:rPr>
          <w:rFonts w:eastAsia="Calibri" w:cs="Calibri"/>
          <w:bCs/>
          <w:sz w:val="32"/>
          <w:szCs w:val="32"/>
          <w:lang w:eastAsia="ar-SA"/>
        </w:rPr>
        <w:t>для 1 класса</w:t>
      </w:r>
    </w:p>
    <w:p w:rsidR="000713E5" w:rsidRPr="000713E5" w:rsidRDefault="000713E5" w:rsidP="008D1520">
      <w:pPr>
        <w:shd w:val="clear" w:color="auto" w:fill="FFFFFF"/>
        <w:suppressAutoHyphens/>
        <w:ind w:left="142" w:right="567"/>
        <w:jc w:val="center"/>
        <w:rPr>
          <w:rFonts w:eastAsia="Calibri" w:cs="Calibri"/>
          <w:bCs/>
          <w:sz w:val="32"/>
          <w:szCs w:val="32"/>
          <w:lang w:eastAsia="ar-SA"/>
        </w:rPr>
      </w:pPr>
      <w:r w:rsidRPr="000713E5">
        <w:rPr>
          <w:rFonts w:eastAsia="Calibri" w:cs="Calibri"/>
          <w:bCs/>
          <w:sz w:val="32"/>
          <w:szCs w:val="32"/>
          <w:lang w:eastAsia="ar-SA"/>
        </w:rPr>
        <w:t>(количество часов в  неделю  1 час, в год 33 часов)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jc w:val="center"/>
        <w:rPr>
          <w:rFonts w:eastAsia="Calibri" w:cs="Calibri"/>
          <w:bCs/>
          <w:sz w:val="28"/>
          <w:szCs w:val="28"/>
          <w:lang w:eastAsia="ar-SA"/>
        </w:rPr>
      </w:pPr>
      <w:r w:rsidRPr="000713E5">
        <w:rPr>
          <w:rFonts w:eastAsia="Calibri" w:cs="Calibri"/>
          <w:bCs/>
          <w:sz w:val="28"/>
          <w:szCs w:val="28"/>
          <w:lang w:eastAsia="ar-SA"/>
        </w:rPr>
        <w:t>Составит</w:t>
      </w:r>
      <w:r w:rsidR="008D1520">
        <w:rPr>
          <w:rFonts w:eastAsia="Calibri" w:cs="Calibri"/>
          <w:bCs/>
          <w:sz w:val="28"/>
          <w:szCs w:val="28"/>
          <w:lang w:eastAsia="ar-SA"/>
        </w:rPr>
        <w:t>ель: Султан</w:t>
      </w:r>
      <w:r w:rsidR="00E96A53">
        <w:rPr>
          <w:rFonts w:eastAsia="Calibri" w:cs="Calibri"/>
          <w:bCs/>
          <w:sz w:val="28"/>
          <w:szCs w:val="28"/>
          <w:lang w:eastAsia="ar-SA"/>
        </w:rPr>
        <w:t xml:space="preserve">ова </w:t>
      </w:r>
      <w:proofErr w:type="spellStart"/>
      <w:r w:rsidR="008D1520">
        <w:rPr>
          <w:rFonts w:eastAsia="Calibri" w:cs="Calibri"/>
          <w:bCs/>
          <w:sz w:val="28"/>
          <w:szCs w:val="28"/>
          <w:lang w:eastAsia="ar-SA"/>
        </w:rPr>
        <w:t>Зульфия</w:t>
      </w:r>
      <w:proofErr w:type="spellEnd"/>
      <w:r w:rsidR="00E96A53">
        <w:rPr>
          <w:rFonts w:eastAsia="Calibri" w:cs="Calibri"/>
          <w:bCs/>
          <w:sz w:val="28"/>
          <w:szCs w:val="28"/>
          <w:lang w:eastAsia="ar-SA"/>
        </w:rPr>
        <w:t xml:space="preserve"> </w:t>
      </w:r>
      <w:proofErr w:type="spellStart"/>
      <w:r w:rsidR="008D1520">
        <w:rPr>
          <w:rFonts w:eastAsia="Calibri" w:cs="Calibri"/>
          <w:bCs/>
          <w:sz w:val="28"/>
          <w:szCs w:val="28"/>
          <w:lang w:eastAsia="ar-SA"/>
        </w:rPr>
        <w:t>Атлас</w:t>
      </w:r>
      <w:r w:rsidR="00E96A53">
        <w:rPr>
          <w:rFonts w:eastAsia="Calibri" w:cs="Calibri"/>
          <w:bCs/>
          <w:sz w:val="28"/>
          <w:szCs w:val="28"/>
          <w:lang w:eastAsia="ar-SA"/>
        </w:rPr>
        <w:t>овна</w:t>
      </w:r>
      <w:proofErr w:type="spellEnd"/>
      <w:r w:rsidR="00E96A53">
        <w:rPr>
          <w:rFonts w:eastAsia="Calibri" w:cs="Calibri"/>
          <w:bCs/>
          <w:sz w:val="28"/>
          <w:szCs w:val="28"/>
          <w:lang w:eastAsia="ar-SA"/>
        </w:rPr>
        <w:t xml:space="preserve"> (учитель начальных классов).</w:t>
      </w:r>
      <w:r w:rsidRPr="000713E5">
        <w:rPr>
          <w:rFonts w:eastAsia="Calibri" w:cs="Calibri"/>
          <w:bCs/>
          <w:sz w:val="28"/>
          <w:szCs w:val="28"/>
          <w:lang w:eastAsia="ar-SA"/>
        </w:rPr>
        <w:t xml:space="preserve"> 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sz w:val="28"/>
          <w:szCs w:val="28"/>
          <w:lang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right="567"/>
        <w:rPr>
          <w:rFonts w:eastAsia="Calibri" w:cs="Calibri"/>
          <w:bCs/>
          <w:sz w:val="32"/>
          <w:szCs w:val="32"/>
          <w:lang w:val="tt-RU"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  </w:t>
      </w:r>
      <w:r w:rsidRPr="000713E5">
        <w:rPr>
          <w:rFonts w:eastAsia="Calibri" w:cs="Calibri"/>
          <w:bCs/>
          <w:lang w:eastAsia="ar-SA"/>
        </w:rPr>
        <w:t>«Согласовано»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u w:val="single"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  </w:t>
      </w:r>
      <w:r w:rsidRPr="000713E5">
        <w:rPr>
          <w:rFonts w:eastAsia="Calibri" w:cs="Calibri"/>
          <w:bCs/>
          <w:lang w:eastAsia="ar-SA"/>
        </w:rPr>
        <w:t>Заместитель директора</w:t>
      </w:r>
      <w:r w:rsidRPr="000713E5">
        <w:rPr>
          <w:rFonts w:eastAsia="Calibri" w:cs="Calibri"/>
          <w:bCs/>
          <w:lang w:val="tt-RU" w:eastAsia="ar-SA"/>
        </w:rPr>
        <w:t xml:space="preserve">    </w:t>
      </w:r>
      <w:r w:rsidRPr="000713E5">
        <w:rPr>
          <w:rFonts w:eastAsia="Calibri" w:cs="Calibri"/>
          <w:bCs/>
          <w:lang w:eastAsia="ar-SA"/>
        </w:rPr>
        <w:t>________</w:t>
      </w:r>
      <w:r w:rsidRPr="000713E5">
        <w:rPr>
          <w:rFonts w:eastAsia="Calibri" w:cs="Calibri"/>
          <w:bCs/>
          <w:lang w:val="tt-RU" w:eastAsia="ar-SA"/>
        </w:rPr>
        <w:t xml:space="preserve">      </w:t>
      </w:r>
      <w:proofErr w:type="spellStart"/>
      <w:r w:rsidRPr="000713E5">
        <w:rPr>
          <w:rFonts w:eastAsia="Calibri" w:cs="Calibri"/>
          <w:bCs/>
          <w:u w:val="single"/>
          <w:lang w:eastAsia="ar-SA"/>
        </w:rPr>
        <w:t>Насибуллина</w:t>
      </w:r>
      <w:proofErr w:type="spellEnd"/>
      <w:r w:rsidRPr="000713E5">
        <w:rPr>
          <w:rFonts w:eastAsia="Calibri" w:cs="Calibri"/>
          <w:bCs/>
          <w:u w:val="single"/>
          <w:lang w:eastAsia="ar-SA"/>
        </w:rPr>
        <w:t xml:space="preserve"> Л.Г</w:t>
      </w:r>
      <w:r w:rsidRPr="000713E5">
        <w:rPr>
          <w:rFonts w:eastAsia="Calibri" w:cs="Calibri"/>
          <w:bCs/>
          <w:lang w:eastAsia="ar-SA"/>
        </w:rPr>
        <w:t xml:space="preserve">. от </w:t>
      </w:r>
      <w:r w:rsidR="008D1520">
        <w:rPr>
          <w:rFonts w:eastAsia="Calibri" w:cs="Calibri"/>
          <w:bCs/>
          <w:u w:val="single"/>
          <w:lang w:eastAsia="ar-SA"/>
        </w:rPr>
        <w:t>___________</w:t>
      </w:r>
      <w:proofErr w:type="gramStart"/>
      <w:r w:rsidRPr="000713E5">
        <w:rPr>
          <w:rFonts w:eastAsia="Calibri" w:cs="Calibri"/>
          <w:bCs/>
          <w:u w:val="single"/>
          <w:lang w:eastAsia="ar-SA"/>
        </w:rPr>
        <w:t>г</w:t>
      </w:r>
      <w:proofErr w:type="gramEnd"/>
      <w:r w:rsidRPr="000713E5">
        <w:rPr>
          <w:rFonts w:eastAsia="Calibri" w:cs="Calibri"/>
          <w:bCs/>
          <w:u w:val="single"/>
          <w:lang w:eastAsia="ar-SA"/>
        </w:rPr>
        <w:t>.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eastAsia="ar-SA"/>
        </w:rPr>
        <w:t xml:space="preserve">                                          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</w:t>
      </w:r>
      <w:r w:rsidRPr="000713E5">
        <w:rPr>
          <w:rFonts w:eastAsia="Calibri" w:cs="Calibri"/>
          <w:bCs/>
          <w:lang w:eastAsia="ar-SA"/>
        </w:rPr>
        <w:t>«Рассмотрено»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</w:t>
      </w:r>
      <w:r w:rsidRPr="000713E5">
        <w:rPr>
          <w:rFonts w:eastAsia="Calibri" w:cs="Calibri"/>
          <w:bCs/>
          <w:lang w:eastAsia="ar-SA"/>
        </w:rPr>
        <w:t xml:space="preserve">На заседании ШМО, протокол </w:t>
      </w:r>
      <w:r w:rsidRPr="000713E5">
        <w:rPr>
          <w:rFonts w:eastAsia="Calibri" w:cs="Calibri"/>
          <w:bCs/>
          <w:lang w:val="tt-RU" w:eastAsia="ar-SA"/>
        </w:rPr>
        <w:t xml:space="preserve">№1 </w:t>
      </w:r>
      <w:proofErr w:type="spellStart"/>
      <w:r w:rsidRPr="000713E5">
        <w:rPr>
          <w:rFonts w:eastAsia="Calibri" w:cs="Calibri"/>
          <w:bCs/>
          <w:lang w:eastAsia="ar-SA"/>
        </w:rPr>
        <w:t>от</w:t>
      </w:r>
      <w:r w:rsidR="008D1520">
        <w:rPr>
          <w:rFonts w:eastAsia="Calibri" w:cs="Calibri"/>
          <w:bCs/>
          <w:u w:val="single"/>
          <w:lang w:eastAsia="ar-SA"/>
        </w:rPr>
        <w:t>________________</w:t>
      </w:r>
      <w:proofErr w:type="gramStart"/>
      <w:r w:rsidR="008D1520">
        <w:rPr>
          <w:rFonts w:eastAsia="Calibri" w:cs="Calibri"/>
          <w:bCs/>
          <w:u w:val="single"/>
          <w:lang w:eastAsia="ar-SA"/>
        </w:rPr>
        <w:t>г</w:t>
      </w:r>
      <w:proofErr w:type="spellEnd"/>
      <w:proofErr w:type="gramEnd"/>
      <w:r w:rsidRPr="000713E5">
        <w:rPr>
          <w:rFonts w:eastAsia="Calibri" w:cs="Calibri"/>
          <w:bCs/>
          <w:u w:val="single"/>
          <w:lang w:eastAsia="ar-SA"/>
        </w:rPr>
        <w:t xml:space="preserve">. 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</w:t>
      </w:r>
      <w:r w:rsidRPr="000713E5">
        <w:rPr>
          <w:rFonts w:eastAsia="Calibri" w:cs="Calibri"/>
          <w:bCs/>
          <w:lang w:eastAsia="ar-SA"/>
        </w:rPr>
        <w:t xml:space="preserve">Руководитель ШМО </w:t>
      </w:r>
      <w:r w:rsidRPr="000713E5">
        <w:rPr>
          <w:rFonts w:eastAsia="Calibri" w:cs="Calibri"/>
          <w:bCs/>
          <w:lang w:val="tt-RU" w:eastAsia="ar-SA"/>
        </w:rPr>
        <w:t xml:space="preserve">   </w:t>
      </w:r>
      <w:r w:rsidRPr="000713E5">
        <w:rPr>
          <w:rFonts w:eastAsia="Calibri" w:cs="Calibri"/>
          <w:bCs/>
          <w:lang w:eastAsia="ar-SA"/>
        </w:rPr>
        <w:t>________</w:t>
      </w:r>
      <w:r w:rsidRPr="000713E5">
        <w:rPr>
          <w:rFonts w:eastAsia="Calibri" w:cs="Calibri"/>
          <w:bCs/>
          <w:lang w:val="tt-RU" w:eastAsia="ar-SA"/>
        </w:rPr>
        <w:t xml:space="preserve">       </w:t>
      </w:r>
      <w:r w:rsidRPr="000713E5">
        <w:rPr>
          <w:rFonts w:eastAsia="Calibri" w:cs="Calibri"/>
          <w:bCs/>
          <w:lang w:eastAsia="ar-SA"/>
        </w:rPr>
        <w:t xml:space="preserve"> </w:t>
      </w:r>
      <w:proofErr w:type="spellStart"/>
      <w:r w:rsidR="00126F80">
        <w:rPr>
          <w:rFonts w:eastAsia="Calibri" w:cs="Calibri"/>
          <w:bCs/>
          <w:u w:val="single"/>
          <w:lang w:eastAsia="ar-SA"/>
        </w:rPr>
        <w:t>Фазлыева</w:t>
      </w:r>
      <w:proofErr w:type="spellEnd"/>
      <w:r w:rsidR="00126F80">
        <w:rPr>
          <w:rFonts w:eastAsia="Calibri" w:cs="Calibri"/>
          <w:bCs/>
          <w:u w:val="single"/>
          <w:lang w:eastAsia="ar-SA"/>
        </w:rPr>
        <w:t xml:space="preserve"> З.Х.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eastAsia="ar-SA"/>
        </w:rPr>
        <w:t xml:space="preserve">                                     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</w:p>
    <w:p w:rsidR="008D1520" w:rsidRDefault="000713E5" w:rsidP="008D1520">
      <w:pPr>
        <w:shd w:val="clear" w:color="auto" w:fill="FFFFFF"/>
        <w:suppressAutoHyphens/>
        <w:ind w:right="567"/>
        <w:jc w:val="center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eastAsia="ar-SA"/>
        </w:rPr>
        <w:t xml:space="preserve">с. Новое </w:t>
      </w:r>
      <w:proofErr w:type="spellStart"/>
      <w:r w:rsidRPr="000713E5">
        <w:rPr>
          <w:rFonts w:eastAsia="Calibri" w:cs="Calibri"/>
          <w:bCs/>
          <w:lang w:eastAsia="ar-SA"/>
        </w:rPr>
        <w:t>Каширово</w:t>
      </w:r>
      <w:proofErr w:type="spellEnd"/>
    </w:p>
    <w:p w:rsidR="000713E5" w:rsidRPr="000713E5" w:rsidRDefault="008D1520" w:rsidP="008D1520">
      <w:pPr>
        <w:shd w:val="clear" w:color="auto" w:fill="FFFFFF"/>
        <w:suppressAutoHyphens/>
        <w:ind w:right="567"/>
        <w:jc w:val="center"/>
        <w:rPr>
          <w:rFonts w:eastAsia="Calibri" w:cs="Calibri"/>
          <w:bCs/>
          <w:lang w:eastAsia="ar-SA"/>
        </w:rPr>
      </w:pPr>
      <w:r>
        <w:rPr>
          <w:rFonts w:eastAsia="Calibri" w:cs="Calibri"/>
          <w:bCs/>
          <w:lang w:eastAsia="ar-SA"/>
        </w:rPr>
        <w:t>2</w:t>
      </w:r>
      <w:r w:rsidR="000713E5" w:rsidRPr="000713E5">
        <w:rPr>
          <w:rFonts w:eastAsia="Calibri" w:cs="Calibri"/>
          <w:bCs/>
          <w:lang w:eastAsia="ar-SA"/>
        </w:rPr>
        <w:t>0</w:t>
      </w:r>
      <w:r>
        <w:rPr>
          <w:rFonts w:eastAsia="Calibri" w:cs="Calibri"/>
          <w:bCs/>
          <w:lang w:eastAsia="ar-SA"/>
        </w:rPr>
        <w:t>20</w:t>
      </w:r>
      <w:r w:rsidR="00550E19">
        <w:rPr>
          <w:rFonts w:eastAsia="Calibri" w:cs="Calibri"/>
          <w:bCs/>
          <w:lang w:val="tt-RU" w:eastAsia="ar-SA"/>
        </w:rPr>
        <w:t>-202</w:t>
      </w:r>
      <w:r>
        <w:rPr>
          <w:rFonts w:eastAsia="Calibri" w:cs="Calibri"/>
          <w:bCs/>
          <w:lang w:val="tt-RU" w:eastAsia="ar-SA"/>
        </w:rPr>
        <w:t>1</w:t>
      </w:r>
      <w:r w:rsidR="00550E19">
        <w:rPr>
          <w:rFonts w:eastAsia="Calibri" w:cs="Calibri"/>
          <w:bCs/>
          <w:lang w:val="tt-RU" w:eastAsia="ar-SA"/>
        </w:rPr>
        <w:t xml:space="preserve"> уч. </w:t>
      </w:r>
      <w:r w:rsidR="00550E19">
        <w:rPr>
          <w:rFonts w:eastAsia="Calibri" w:cs="Calibri"/>
          <w:bCs/>
          <w:lang w:eastAsia="ar-SA"/>
        </w:rPr>
        <w:t>год.</w:t>
      </w:r>
    </w:p>
    <w:p w:rsidR="000713E5" w:rsidRPr="000713E5" w:rsidRDefault="000713E5" w:rsidP="000713E5">
      <w:pPr>
        <w:jc w:val="center"/>
      </w:pPr>
    </w:p>
    <w:p w:rsidR="0033482C" w:rsidRDefault="0033482C" w:rsidP="0033482C">
      <w:pPr>
        <w:jc w:val="center"/>
        <w:rPr>
          <w:rStyle w:val="CharacterStyle1"/>
          <w:b/>
          <w:color w:val="262626" w:themeColor="text1" w:themeTint="D9"/>
          <w:spacing w:val="6"/>
          <w:sz w:val="22"/>
          <w:szCs w:val="22"/>
        </w:rPr>
      </w:pPr>
    </w:p>
    <w:p w:rsidR="0033482C" w:rsidRPr="0033482C" w:rsidRDefault="0033482C" w:rsidP="0033482C">
      <w:pPr>
        <w:jc w:val="center"/>
        <w:rPr>
          <w:rStyle w:val="CharacterStyle1"/>
          <w:b/>
          <w:color w:val="262626" w:themeColor="text1" w:themeTint="D9"/>
          <w:spacing w:val="6"/>
          <w:sz w:val="22"/>
          <w:szCs w:val="22"/>
        </w:rPr>
      </w:pPr>
      <w:r w:rsidRPr="0033482C">
        <w:rPr>
          <w:rStyle w:val="CharacterStyle1"/>
          <w:b/>
          <w:color w:val="262626" w:themeColor="text1" w:themeTint="D9"/>
          <w:spacing w:val="6"/>
          <w:sz w:val="22"/>
          <w:szCs w:val="22"/>
        </w:rPr>
        <w:t>Планируемые результаты изучения учебного предмета</w:t>
      </w:r>
    </w:p>
    <w:p w:rsidR="0033482C" w:rsidRPr="0033482C" w:rsidRDefault="0033482C" w:rsidP="0033482C">
      <w:pPr>
        <w:jc w:val="center"/>
        <w:rPr>
          <w:rStyle w:val="CharacterStyle1"/>
          <w:b/>
          <w:sz w:val="22"/>
          <w:szCs w:val="22"/>
        </w:rPr>
      </w:pPr>
      <w:r w:rsidRPr="0033482C">
        <w:rPr>
          <w:rStyle w:val="CharacterStyle1"/>
          <w:b/>
          <w:color w:val="262626" w:themeColor="text1" w:themeTint="D9"/>
          <w:spacing w:val="6"/>
          <w:sz w:val="22"/>
          <w:szCs w:val="22"/>
        </w:rPr>
        <w:t xml:space="preserve"> Технология в 1 классе</w:t>
      </w:r>
    </w:p>
    <w:p w:rsidR="0033482C" w:rsidRPr="0033482C" w:rsidRDefault="0033482C" w:rsidP="0033482C">
      <w:pPr>
        <w:tabs>
          <w:tab w:val="left" w:pos="4213"/>
        </w:tabs>
        <w:jc w:val="center"/>
        <w:rPr>
          <w:bCs/>
          <w:color w:val="262626" w:themeColor="text1" w:themeTint="D9"/>
          <w:sz w:val="22"/>
          <w:szCs w:val="22"/>
        </w:rPr>
      </w:pPr>
    </w:p>
    <w:tbl>
      <w:tblPr>
        <w:tblStyle w:val="a5"/>
        <w:tblW w:w="151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827"/>
        <w:gridCol w:w="2977"/>
        <w:gridCol w:w="3402"/>
        <w:gridCol w:w="2787"/>
      </w:tblGrid>
      <w:tr w:rsidR="0033482C" w:rsidRPr="0033482C" w:rsidTr="000B5FB6">
        <w:trPr>
          <w:trHeight w:val="143"/>
        </w:trPr>
        <w:tc>
          <w:tcPr>
            <w:tcW w:w="2127" w:type="dxa"/>
            <w:vMerge w:val="restart"/>
          </w:tcPr>
          <w:p w:rsidR="0033482C" w:rsidRPr="0033482C" w:rsidRDefault="0033482C" w:rsidP="000B5FB6">
            <w:pPr>
              <w:jc w:val="center"/>
              <w:rPr>
                <w:b/>
              </w:rPr>
            </w:pPr>
            <w:r w:rsidRPr="0033482C">
              <w:rPr>
                <w:b/>
              </w:rPr>
              <w:t>Название раздела</w:t>
            </w:r>
          </w:p>
        </w:tc>
        <w:tc>
          <w:tcPr>
            <w:tcW w:w="6804" w:type="dxa"/>
            <w:gridSpan w:val="2"/>
          </w:tcPr>
          <w:p w:rsidR="0033482C" w:rsidRPr="0033482C" w:rsidRDefault="0033482C" w:rsidP="000B5FB6">
            <w:pPr>
              <w:jc w:val="center"/>
              <w:rPr>
                <w:b/>
              </w:rPr>
            </w:pPr>
            <w:r w:rsidRPr="0033482C">
              <w:rPr>
                <w:b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33482C" w:rsidRPr="0033482C" w:rsidRDefault="0033482C" w:rsidP="000B5FB6">
            <w:pPr>
              <w:jc w:val="center"/>
              <w:rPr>
                <w:b/>
              </w:rPr>
            </w:pPr>
            <w:proofErr w:type="spellStart"/>
            <w:r w:rsidRPr="0033482C">
              <w:rPr>
                <w:b/>
              </w:rPr>
              <w:t>Метапредметные</w:t>
            </w:r>
            <w:proofErr w:type="spellEnd"/>
            <w:r w:rsidRPr="0033482C">
              <w:rPr>
                <w:b/>
              </w:rPr>
              <w:t xml:space="preserve"> результаты</w:t>
            </w:r>
          </w:p>
        </w:tc>
        <w:tc>
          <w:tcPr>
            <w:tcW w:w="2787" w:type="dxa"/>
            <w:vMerge w:val="restart"/>
          </w:tcPr>
          <w:p w:rsidR="0033482C" w:rsidRPr="0033482C" w:rsidRDefault="0033482C" w:rsidP="000B5FB6">
            <w:pPr>
              <w:jc w:val="center"/>
              <w:rPr>
                <w:b/>
              </w:rPr>
            </w:pPr>
            <w:r w:rsidRPr="0033482C">
              <w:rPr>
                <w:b/>
              </w:rPr>
              <w:t>Личностные результаты</w:t>
            </w:r>
          </w:p>
        </w:tc>
      </w:tr>
      <w:tr w:rsidR="0033482C" w:rsidRPr="0033482C" w:rsidTr="000B5FB6">
        <w:trPr>
          <w:trHeight w:val="142"/>
        </w:trPr>
        <w:tc>
          <w:tcPr>
            <w:tcW w:w="2127" w:type="dxa"/>
            <w:vMerge/>
          </w:tcPr>
          <w:p w:rsidR="0033482C" w:rsidRPr="0033482C" w:rsidRDefault="0033482C" w:rsidP="000B5FB6">
            <w:pPr>
              <w:jc w:val="center"/>
            </w:pPr>
          </w:p>
        </w:tc>
        <w:tc>
          <w:tcPr>
            <w:tcW w:w="3827" w:type="dxa"/>
          </w:tcPr>
          <w:p w:rsidR="0033482C" w:rsidRPr="0033482C" w:rsidRDefault="0033482C" w:rsidP="000B5FB6">
            <w:pPr>
              <w:rPr>
                <w:b/>
              </w:rPr>
            </w:pPr>
            <w:r w:rsidRPr="0033482C">
              <w:rPr>
                <w:b/>
              </w:rPr>
              <w:t>ученик научится</w:t>
            </w:r>
          </w:p>
        </w:tc>
        <w:tc>
          <w:tcPr>
            <w:tcW w:w="2977" w:type="dxa"/>
          </w:tcPr>
          <w:p w:rsidR="0033482C" w:rsidRPr="0033482C" w:rsidRDefault="0033482C" w:rsidP="000B5FB6">
            <w:pPr>
              <w:rPr>
                <w:b/>
              </w:rPr>
            </w:pPr>
            <w:r w:rsidRPr="0033482C">
              <w:rPr>
                <w:b/>
              </w:rPr>
              <w:t xml:space="preserve">ученик получит возможность научиться </w:t>
            </w:r>
          </w:p>
        </w:tc>
        <w:tc>
          <w:tcPr>
            <w:tcW w:w="3402" w:type="dxa"/>
            <w:vMerge/>
          </w:tcPr>
          <w:p w:rsidR="0033482C" w:rsidRPr="0033482C" w:rsidRDefault="0033482C" w:rsidP="000B5FB6"/>
        </w:tc>
        <w:tc>
          <w:tcPr>
            <w:tcW w:w="2787" w:type="dxa"/>
            <w:vMerge/>
          </w:tcPr>
          <w:p w:rsidR="0033482C" w:rsidRPr="0033482C" w:rsidRDefault="0033482C" w:rsidP="000B5FB6"/>
        </w:tc>
      </w:tr>
      <w:tr w:rsidR="0033482C" w:rsidRPr="0033482C" w:rsidTr="000B5FB6">
        <w:trPr>
          <w:trHeight w:val="287"/>
        </w:trPr>
        <w:tc>
          <w:tcPr>
            <w:tcW w:w="212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33482C">
              <w:rPr>
                <w:iCs/>
                <w:lang w:eastAsia="en-US"/>
              </w:rPr>
              <w:t xml:space="preserve">Общекультурные и </w:t>
            </w:r>
            <w:proofErr w:type="spellStart"/>
            <w:r w:rsidRPr="0033482C">
              <w:rPr>
                <w:iCs/>
                <w:lang w:eastAsia="en-US"/>
              </w:rPr>
              <w:t>общетрудовые</w:t>
            </w:r>
            <w:proofErr w:type="spellEnd"/>
            <w:r w:rsidRPr="0033482C">
              <w:rPr>
                <w:iCs/>
                <w:lang w:eastAsia="en-US"/>
              </w:rPr>
              <w:t xml:space="preserve"> компетенции. Основы культуры труда, самообслуживание</w:t>
            </w:r>
          </w:p>
          <w:p w:rsidR="0033482C" w:rsidRPr="0033482C" w:rsidRDefault="0033482C" w:rsidP="000B5FB6">
            <w:pPr>
              <w:jc w:val="center"/>
            </w:pPr>
          </w:p>
        </w:tc>
        <w:tc>
          <w:tcPr>
            <w:tcW w:w="382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3482C">
              <w:rPr>
                <w:lang w:eastAsia="en-US"/>
              </w:rPr>
              <w:t xml:space="preserve"> </w:t>
            </w:r>
            <w:proofErr w:type="gramStart"/>
            <w:r w:rsidRPr="0033482C">
              <w:rPr>
                <w:lang w:eastAsia="en-US"/>
              </w:rPr>
      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      </w:r>
            <w:proofErr w:type="gramEnd"/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3482C">
              <w:rPr>
                <w:lang w:eastAsia="en-US"/>
              </w:rPr>
              <w:t xml:space="preserve">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3482C">
              <w:rPr>
                <w:lang w:eastAsia="en-US"/>
              </w:rPr>
      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3482C">
              <w:rPr>
                <w:lang w:eastAsia="en-US"/>
              </w:rPr>
              <w:t>выполнять доступные действия по самообслуживанию и доступные виды домашнего труда</w:t>
            </w:r>
            <w:proofErr w:type="gramStart"/>
            <w:r w:rsidRPr="0033482C">
              <w:rPr>
                <w:lang w:eastAsia="en-US"/>
              </w:rPr>
              <w:t>..</w:t>
            </w:r>
            <w:proofErr w:type="gramEnd"/>
          </w:p>
        </w:tc>
        <w:tc>
          <w:tcPr>
            <w:tcW w:w="297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33482C">
              <w:rPr>
                <w:iCs/>
                <w:lang w:eastAsia="en-US"/>
              </w:rPr>
              <w:t>уважительно относиться к труду людей;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rPr>
                <w:iCs/>
                <w:lang w:eastAsia="en-US"/>
              </w:rPr>
              <w:t xml:space="preserve">понимать культурно-историческую ценность традиций, отражённых в предметном мире, в том числе традиций трудовых </w:t>
            </w:r>
            <w:proofErr w:type="gramStart"/>
            <w:r w:rsidRPr="0033482C">
              <w:rPr>
                <w:iCs/>
                <w:lang w:eastAsia="en-US"/>
              </w:rPr>
              <w:t>династий</w:t>
            </w:r>
            <w:proofErr w:type="gramEnd"/>
            <w:r w:rsidRPr="0033482C">
              <w:rPr>
                <w:iCs/>
                <w:lang w:eastAsia="en-US"/>
              </w:rPr>
              <w:t xml:space="preserve"> как своего региона, так и страны, и уважать их; •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      </w:r>
          </w:p>
        </w:tc>
        <w:tc>
          <w:tcPr>
            <w:tcW w:w="3402" w:type="dxa"/>
            <w:vMerge w:val="restart"/>
          </w:tcPr>
          <w:p w:rsidR="0033482C" w:rsidRPr="0033482C" w:rsidRDefault="0033482C" w:rsidP="000B5FB6">
            <w:pPr>
              <w:pStyle w:val="3"/>
              <w:spacing w:before="0"/>
              <w:jc w:val="left"/>
              <w:rPr>
                <w:sz w:val="22"/>
                <w:szCs w:val="22"/>
              </w:rPr>
            </w:pPr>
            <w:r w:rsidRPr="0033482C">
              <w:rPr>
                <w:sz w:val="22"/>
                <w:szCs w:val="22"/>
              </w:rPr>
              <w:t>Регулятивные УУД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самостоятельно формулировать цель урока после предварительного   обсуждения;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уметь с помощью учителя анализировать предложенное задание, отделять   известное и неизвестное;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уметь совместно с учителем выявлять и формулировать учебную проблему;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под контролем учителя выполнять пробные поисковые действия   (упражнения) для выявления оптимального решения проблемы (задачи);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выполнять задание по составленному под контролем учителя плану, сверять   свои действия с ним;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 xml:space="preserve">осуществлять текущий и точности выполнения технологических операций   (с помощью простых и сложных по конфигурации шаблонов, чертёжных   инструментов), итоговый контроль общего качества выполненного изделия,   задания; проверять  модели в действии, вносить необходимые   конструктивные доработки (средством формирования этих </w:t>
            </w:r>
            <w:r w:rsidRPr="0033482C">
              <w:rPr>
                <w:b w:val="0"/>
                <w:sz w:val="22"/>
                <w:szCs w:val="22"/>
              </w:rPr>
              <w:lastRenderedPageBreak/>
              <w:t xml:space="preserve">действий служит    технология </w:t>
            </w:r>
            <w:r w:rsidRPr="0033482C">
              <w:rPr>
                <w:b w:val="0"/>
                <w:bCs/>
                <w:sz w:val="22"/>
                <w:szCs w:val="22"/>
              </w:rPr>
              <w:t>продуктивной художественно-творческой деятельности)</w:t>
            </w:r>
            <w:r w:rsidRPr="0033482C">
              <w:rPr>
                <w:b w:val="0"/>
                <w:sz w:val="22"/>
                <w:szCs w:val="22"/>
              </w:rPr>
              <w:t>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в диалоге с учителем учиться вырабатывать критерии оценки и определять   степень успешности выполнения своей работы и работы всех, исходя из   имеющихся критериев (средством формирования этих действий служит   технология оценки учебных успехов)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sz w:val="22"/>
                <w:szCs w:val="22"/>
              </w:rPr>
            </w:pPr>
            <w:r w:rsidRPr="0033482C">
              <w:rPr>
                <w:sz w:val="22"/>
                <w:szCs w:val="22"/>
              </w:rPr>
              <w:t>Познавательные УУД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искать и отбирать необходимые для решения учебной задачи источники   информации в учебнике (текст, иллюстрация, схема, чертёж,   инструкционная карта), энциклопедиях, справочниках, Интернете;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iCs/>
                <w:sz w:val="22"/>
                <w:szCs w:val="22"/>
              </w:rPr>
              <w:t>добывать</w:t>
            </w:r>
            <w:r w:rsidRPr="0033482C">
              <w:rPr>
                <w:b w:val="0"/>
                <w:sz w:val="22"/>
                <w:szCs w:val="22"/>
              </w:rPr>
              <w:t xml:space="preserve"> новые знания в процессе наблюдений, рассуждений и   обсуждений материалов учебника, выполнения пробных поисковых   упражнений;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 xml:space="preserve">перерабатывать полученную информацию: сравнивать и классифицировать   факты и </w:t>
            </w:r>
            <w:proofErr w:type="spellStart"/>
            <w:r w:rsidRPr="0033482C">
              <w:rPr>
                <w:b w:val="0"/>
                <w:sz w:val="22"/>
                <w:szCs w:val="22"/>
              </w:rPr>
              <w:t>явления</w:t>
            </w:r>
            <w:proofErr w:type="gramStart"/>
            <w:r w:rsidRPr="0033482C">
              <w:rPr>
                <w:b w:val="0"/>
                <w:sz w:val="22"/>
                <w:szCs w:val="22"/>
              </w:rPr>
              <w:t>;о</w:t>
            </w:r>
            <w:proofErr w:type="gramEnd"/>
            <w:r w:rsidRPr="0033482C">
              <w:rPr>
                <w:b w:val="0"/>
                <w:sz w:val="22"/>
                <w:szCs w:val="22"/>
              </w:rPr>
              <w:t>пределять</w:t>
            </w:r>
            <w:proofErr w:type="spellEnd"/>
            <w:r w:rsidRPr="0033482C">
              <w:rPr>
                <w:b w:val="0"/>
                <w:sz w:val="22"/>
                <w:szCs w:val="22"/>
              </w:rPr>
              <w:t xml:space="preserve"> причинно-следственные связи изучаемых   явлений, событий;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iCs/>
                <w:sz w:val="22"/>
                <w:szCs w:val="22"/>
              </w:rPr>
              <w:t>д</w:t>
            </w:r>
            <w:r w:rsidRPr="0033482C">
              <w:rPr>
                <w:b w:val="0"/>
                <w:sz w:val="22"/>
                <w:szCs w:val="22"/>
              </w:rPr>
              <w:t xml:space="preserve">елать выводы на основе </w:t>
            </w:r>
            <w:r w:rsidRPr="0033482C">
              <w:rPr>
                <w:b w:val="0"/>
                <w:iCs/>
                <w:sz w:val="22"/>
                <w:szCs w:val="22"/>
              </w:rPr>
              <w:t>обобщения</w:t>
            </w:r>
            <w:r w:rsidRPr="0033482C">
              <w:rPr>
                <w:b w:val="0"/>
                <w:sz w:val="22"/>
                <w:szCs w:val="22"/>
              </w:rPr>
              <w:t xml:space="preserve"> полученных знаний;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преобразовывать информацию: представлять информацию в виде текста,   таблицы, схемы (в информационных проектах).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 xml:space="preserve">посредством формирования этих </w:t>
            </w:r>
            <w:r w:rsidRPr="0033482C">
              <w:rPr>
                <w:b w:val="0"/>
                <w:sz w:val="22"/>
                <w:szCs w:val="22"/>
              </w:rPr>
              <w:lastRenderedPageBreak/>
              <w:t>действий – чувствовать мир, искусство.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sz w:val="22"/>
                <w:szCs w:val="22"/>
              </w:rPr>
            </w:pPr>
            <w:r w:rsidRPr="0033482C">
              <w:rPr>
                <w:sz w:val="22"/>
                <w:szCs w:val="22"/>
              </w:rPr>
              <w:t>Коммуникативные УУД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доносить свою позицию до других: оформлять свои мысли в устной и   письменной речи с учётом своих учебных и жизненных речевых ситуаций;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донести свою позицию до других: высказывать свою точку зрения и   пытаться её обосновать, приводя аргументы;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слушать других, пытаться принимать другую точку зрения, быть готовым   изменить свою точку зрения (средством формирования этих действий   служит технология проблемного диалога (побуждающий и подводящий   диалог));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уметь сотрудничать, выполняя различные роли в группе, в совместном   решении проблемы (задачи);</w:t>
            </w:r>
          </w:p>
          <w:p w:rsidR="0033482C" w:rsidRPr="0033482C" w:rsidRDefault="0033482C" w:rsidP="000B5FB6">
            <w:r w:rsidRPr="0033482C">
              <w:t>уважительно относиться к позиции другого, пытаться договариваться   (средством формирования этих действий служит работа в малых группах).</w:t>
            </w:r>
          </w:p>
        </w:tc>
        <w:tc>
          <w:tcPr>
            <w:tcW w:w="2787" w:type="dxa"/>
            <w:vMerge w:val="restart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lastRenderedPageBreak/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t>учебно-познавательный интерес к новому учебному материалу и способам решения новой задачи;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t xml:space="preserve"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</w:t>
            </w:r>
            <w:r w:rsidRPr="0033482C">
              <w:lastRenderedPageBreak/>
              <w:t>других людей;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t>способность к самооценке на основе критериев успешности учебной деятельности;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t>ориентация в нравственном содержании и смысле, как собственных поступков, так и поступков окружающих людей;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t>развитие этических чувств — стыда, вины, совести как регуляторов морального поведения;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33482C">
              <w:rPr>
                <w:iCs/>
              </w:rPr>
              <w:t>эмпатии</w:t>
            </w:r>
            <w:proofErr w:type="spellEnd"/>
            <w:r w:rsidRPr="0033482C">
              <w:rPr>
                <w:iCs/>
              </w:rPr>
              <w:t>, как осознанного понимания чу</w:t>
            </w:r>
            <w:proofErr w:type="gramStart"/>
            <w:r w:rsidRPr="0033482C">
              <w:rPr>
                <w:iCs/>
              </w:rPr>
              <w:t>вств др</w:t>
            </w:r>
            <w:proofErr w:type="gramEnd"/>
            <w:r w:rsidRPr="0033482C">
              <w:rPr>
                <w:iCs/>
              </w:rPr>
              <w:t>угих людей и сопереживания им, выражающихся в поступках, направленных на помощь и обеспечение благополучия.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</w:tr>
      <w:tr w:rsidR="0033482C" w:rsidRPr="0033482C" w:rsidTr="000B5FB6">
        <w:trPr>
          <w:trHeight w:val="287"/>
        </w:trPr>
        <w:tc>
          <w:tcPr>
            <w:tcW w:w="212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33482C">
              <w:rPr>
                <w:iCs/>
                <w:lang w:eastAsia="en-US"/>
              </w:rPr>
              <w:t>Технология ручной обработки материалов. Элементы графической грамоты</w:t>
            </w:r>
          </w:p>
          <w:p w:rsidR="0033482C" w:rsidRPr="0033482C" w:rsidRDefault="0033482C" w:rsidP="000B5FB6">
            <w:pPr>
              <w:jc w:val="center"/>
            </w:pPr>
          </w:p>
        </w:tc>
        <w:tc>
          <w:tcPr>
            <w:tcW w:w="3827" w:type="dxa"/>
          </w:tcPr>
          <w:p w:rsidR="0033482C" w:rsidRPr="0033482C" w:rsidRDefault="0033482C" w:rsidP="000B5FB6">
            <w:pPr>
              <w:rPr>
                <w:lang w:eastAsia="en-US"/>
              </w:rPr>
            </w:pPr>
            <w:r w:rsidRPr="0033482C">
              <w:rPr>
                <w:lang w:eastAsia="en-US"/>
              </w:rPr>
      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      </w:r>
          </w:p>
          <w:p w:rsidR="0033482C" w:rsidRPr="0033482C" w:rsidRDefault="0033482C" w:rsidP="000B5FB6">
            <w:pPr>
              <w:rPr>
                <w:lang w:eastAsia="en-US"/>
              </w:rPr>
            </w:pPr>
            <w:r w:rsidRPr="0033482C">
              <w:rPr>
                <w:lang w:eastAsia="en-US"/>
              </w:rPr>
              <w:lastRenderedPageBreak/>
      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33482C" w:rsidRPr="0033482C" w:rsidRDefault="0033482C" w:rsidP="000B5FB6">
            <w:pPr>
              <w:rPr>
                <w:lang w:eastAsia="en-US"/>
              </w:rPr>
            </w:pPr>
            <w:proofErr w:type="gramStart"/>
            <w:r w:rsidRPr="0033482C">
              <w:rPr>
                <w:lang w:eastAsia="en-US"/>
              </w:rPr>
              <w:t>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      </w:r>
            <w:proofErr w:type="gramEnd"/>
          </w:p>
          <w:p w:rsidR="0033482C" w:rsidRPr="0033482C" w:rsidRDefault="0033482C" w:rsidP="000B5FB6">
            <w:r w:rsidRPr="0033482C">
              <w:rPr>
                <w:lang w:eastAsia="en-US"/>
              </w:rPr>
      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</w:t>
            </w:r>
          </w:p>
        </w:tc>
        <w:tc>
          <w:tcPr>
            <w:tcW w:w="297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33482C">
              <w:rPr>
                <w:iCs/>
                <w:lang w:eastAsia="en-US"/>
              </w:rPr>
              <w:lastRenderedPageBreak/>
              <w:t>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rPr>
                <w:iCs/>
                <w:lang w:eastAsia="en-US"/>
              </w:rPr>
              <w:t xml:space="preserve">прогнозировать конечный практический результат и </w:t>
            </w:r>
            <w:r w:rsidRPr="0033482C">
              <w:rPr>
                <w:iCs/>
                <w:lang w:eastAsia="en-US"/>
              </w:rPr>
              <w:lastRenderedPageBreak/>
              <w:t>самостоятельно комбинировать художественные технологии в соответствии с конструктивной или декоративно-художественной задачей</w:t>
            </w:r>
          </w:p>
        </w:tc>
        <w:tc>
          <w:tcPr>
            <w:tcW w:w="3402" w:type="dxa"/>
            <w:vMerge/>
          </w:tcPr>
          <w:p w:rsidR="0033482C" w:rsidRPr="0033482C" w:rsidRDefault="0033482C" w:rsidP="000B5FB6"/>
        </w:tc>
        <w:tc>
          <w:tcPr>
            <w:tcW w:w="2787" w:type="dxa"/>
            <w:vMerge/>
          </w:tcPr>
          <w:p w:rsidR="0033482C" w:rsidRPr="0033482C" w:rsidRDefault="0033482C" w:rsidP="000B5FB6"/>
        </w:tc>
      </w:tr>
      <w:tr w:rsidR="0033482C" w:rsidRPr="0033482C" w:rsidTr="000B5FB6">
        <w:trPr>
          <w:trHeight w:val="287"/>
        </w:trPr>
        <w:tc>
          <w:tcPr>
            <w:tcW w:w="212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proofErr w:type="spellStart"/>
            <w:r w:rsidRPr="0033482C">
              <w:rPr>
                <w:iCs/>
                <w:lang w:eastAsia="en-US"/>
              </w:rPr>
              <w:lastRenderedPageBreak/>
              <w:t>Конструирова</w:t>
            </w:r>
            <w:proofErr w:type="spellEnd"/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proofErr w:type="spellStart"/>
            <w:r w:rsidRPr="0033482C">
              <w:rPr>
                <w:iCs/>
                <w:lang w:eastAsia="en-US"/>
              </w:rPr>
              <w:t>ние</w:t>
            </w:r>
            <w:proofErr w:type="spellEnd"/>
            <w:r w:rsidRPr="0033482C">
              <w:rPr>
                <w:iCs/>
                <w:lang w:eastAsia="en-US"/>
              </w:rPr>
              <w:t xml:space="preserve"> и моделирование</w:t>
            </w:r>
          </w:p>
          <w:p w:rsidR="0033482C" w:rsidRPr="0033482C" w:rsidRDefault="0033482C" w:rsidP="000B5FB6">
            <w:pPr>
              <w:jc w:val="center"/>
            </w:pPr>
          </w:p>
        </w:tc>
        <w:tc>
          <w:tcPr>
            <w:tcW w:w="382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3482C">
              <w:rPr>
                <w:lang w:eastAsia="en-US"/>
              </w:rPr>
              <w:t>анализировать устройство изделия: выделять детали, их форму, определять взаимное расположение, виды соединения деталей;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3482C">
              <w:rPr>
                <w:lang w:eastAsia="en-US"/>
              </w:rPr>
      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3482C">
              <w:rPr>
                <w:lang w:eastAsia="en-US"/>
              </w:rPr>
              <w:t>изготавливать несложные конструкции изделий по рисунку, простейшему чертежу или эскизу, образцу и доступным заданным условиям</w:t>
            </w:r>
            <w:proofErr w:type="gramStart"/>
            <w:r w:rsidRPr="0033482C">
              <w:rPr>
                <w:lang w:eastAsia="en-US"/>
              </w:rPr>
              <w:t>..</w:t>
            </w:r>
            <w:proofErr w:type="gramEnd"/>
          </w:p>
        </w:tc>
        <w:tc>
          <w:tcPr>
            <w:tcW w:w="2977" w:type="dxa"/>
          </w:tcPr>
          <w:p w:rsidR="0033482C" w:rsidRPr="0033482C" w:rsidRDefault="0033482C" w:rsidP="000B5FB6">
            <w:pPr>
              <w:rPr>
                <w:iCs/>
                <w:lang w:eastAsia="en-US"/>
              </w:rPr>
            </w:pPr>
            <w:r w:rsidRPr="0033482C">
              <w:rPr>
                <w:iCs/>
                <w:lang w:eastAsia="en-US"/>
              </w:rPr>
              <w:t>соотносить объёмную конструкцию, основанную на правильных геометрических формах, с изображениями их развёрток;</w:t>
            </w:r>
          </w:p>
          <w:p w:rsidR="0033482C" w:rsidRPr="0033482C" w:rsidRDefault="0033482C" w:rsidP="000B5FB6">
            <w:r w:rsidRPr="0033482C">
              <w:rPr>
                <w:iCs/>
                <w:lang w:eastAsia="en-US"/>
              </w:rPr>
              <w:t>создавать мысленный образ конструкции с целью решения определённой конструкторской задачи или передачи определённой художественно-эстетической информации; воплощать этот образ в материале.</w:t>
            </w:r>
          </w:p>
        </w:tc>
        <w:tc>
          <w:tcPr>
            <w:tcW w:w="3402" w:type="dxa"/>
            <w:vMerge/>
          </w:tcPr>
          <w:p w:rsidR="0033482C" w:rsidRPr="0033482C" w:rsidRDefault="0033482C" w:rsidP="000B5FB6"/>
        </w:tc>
        <w:tc>
          <w:tcPr>
            <w:tcW w:w="2787" w:type="dxa"/>
            <w:vMerge/>
          </w:tcPr>
          <w:p w:rsidR="0033482C" w:rsidRPr="0033482C" w:rsidRDefault="0033482C" w:rsidP="000B5FB6"/>
        </w:tc>
      </w:tr>
      <w:tr w:rsidR="0033482C" w:rsidRPr="0033482C" w:rsidTr="000B5FB6">
        <w:trPr>
          <w:trHeight w:val="287"/>
        </w:trPr>
        <w:tc>
          <w:tcPr>
            <w:tcW w:w="212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33482C">
              <w:rPr>
                <w:iCs/>
                <w:lang w:eastAsia="en-US"/>
              </w:rPr>
              <w:lastRenderedPageBreak/>
              <w:t>Практика работы на компьютере</w:t>
            </w:r>
          </w:p>
          <w:p w:rsidR="0033482C" w:rsidRPr="0033482C" w:rsidRDefault="0033482C" w:rsidP="000B5FB6">
            <w:pPr>
              <w:jc w:val="center"/>
            </w:pPr>
          </w:p>
        </w:tc>
        <w:tc>
          <w:tcPr>
            <w:tcW w:w="3827" w:type="dxa"/>
          </w:tcPr>
          <w:p w:rsidR="0033482C" w:rsidRPr="0033482C" w:rsidRDefault="0033482C" w:rsidP="000B5FB6">
            <w:pPr>
              <w:rPr>
                <w:lang w:eastAsia="en-US"/>
              </w:rPr>
            </w:pPr>
            <w:r w:rsidRPr="0033482C">
              <w:rPr>
                <w:lang w:eastAsia="en-US"/>
              </w:rPr>
              <w:t>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 выполнять компенсирующие физические упражнения (мини-зарядку);</w:t>
            </w:r>
          </w:p>
          <w:p w:rsidR="0033482C" w:rsidRPr="0033482C" w:rsidRDefault="0033482C" w:rsidP="000B5FB6">
            <w:pPr>
              <w:rPr>
                <w:lang w:eastAsia="en-US"/>
              </w:rPr>
            </w:pPr>
            <w:r w:rsidRPr="0033482C">
              <w:rPr>
                <w:lang w:eastAsia="en-US"/>
              </w:rPr>
              <w:t>пользоваться компьютером для поиска и воспроизведения необходимой информации;</w:t>
            </w:r>
          </w:p>
          <w:p w:rsidR="0033482C" w:rsidRPr="0033482C" w:rsidRDefault="0033482C" w:rsidP="000B5FB6">
            <w:r w:rsidRPr="0033482C">
              <w:rPr>
                <w:lang w:eastAsia="en-US"/>
              </w:rPr>
              <w:t>пользоваться компьютером для решения доступных учебных задач с простыми информационными объектами (текстом, рисунками, доступными электронными ресурсами).</w:t>
            </w:r>
          </w:p>
        </w:tc>
        <w:tc>
          <w:tcPr>
            <w:tcW w:w="297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3482C">
              <w:rPr>
                <w:lang w:eastAsia="en-US"/>
              </w:rPr>
              <w:t>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      </w:r>
          </w:p>
          <w:p w:rsidR="0033482C" w:rsidRPr="0033482C" w:rsidRDefault="0033482C" w:rsidP="000B5FB6"/>
        </w:tc>
        <w:tc>
          <w:tcPr>
            <w:tcW w:w="3402" w:type="dxa"/>
            <w:vMerge/>
          </w:tcPr>
          <w:p w:rsidR="0033482C" w:rsidRPr="0033482C" w:rsidRDefault="0033482C" w:rsidP="000B5FB6"/>
        </w:tc>
        <w:tc>
          <w:tcPr>
            <w:tcW w:w="2787" w:type="dxa"/>
            <w:vMerge/>
          </w:tcPr>
          <w:p w:rsidR="0033482C" w:rsidRPr="0033482C" w:rsidRDefault="0033482C" w:rsidP="000B5FB6"/>
        </w:tc>
      </w:tr>
    </w:tbl>
    <w:p w:rsidR="0033482C" w:rsidRPr="0033482C" w:rsidRDefault="004E2DF0" w:rsidP="0033482C">
      <w:pPr>
        <w:spacing w:after="200"/>
        <w:jc w:val="center"/>
        <w:rPr>
          <w:sz w:val="22"/>
          <w:szCs w:val="22"/>
        </w:rPr>
      </w:pPr>
      <w:r w:rsidRPr="0033482C">
        <w:rPr>
          <w:sz w:val="22"/>
          <w:szCs w:val="22"/>
        </w:rPr>
        <w:lastRenderedPageBreak/>
        <w:t xml:space="preserve">               </w:t>
      </w:r>
    </w:p>
    <w:p w:rsidR="0033482C" w:rsidRPr="0033482C" w:rsidRDefault="0033482C" w:rsidP="0033482C">
      <w:pPr>
        <w:spacing w:after="200"/>
        <w:jc w:val="center"/>
        <w:rPr>
          <w:sz w:val="22"/>
          <w:szCs w:val="22"/>
        </w:rPr>
      </w:pPr>
    </w:p>
    <w:p w:rsidR="0033482C" w:rsidRPr="00C14E92" w:rsidRDefault="0033482C" w:rsidP="0033482C">
      <w:pPr>
        <w:spacing w:after="200"/>
        <w:jc w:val="center"/>
        <w:rPr>
          <w:b/>
          <w:bCs/>
          <w:iCs/>
        </w:rPr>
      </w:pPr>
      <w:r>
        <w:rPr>
          <w:sz w:val="22"/>
          <w:szCs w:val="22"/>
        </w:rPr>
        <w:t>С</w:t>
      </w:r>
      <w:r w:rsidRPr="00C14E92">
        <w:rPr>
          <w:b/>
          <w:bCs/>
          <w:iCs/>
        </w:rPr>
        <w:t>одержание учебного предмета</w:t>
      </w:r>
    </w:p>
    <w:p w:rsidR="0033482C" w:rsidRPr="00C14E92" w:rsidRDefault="0033482C" w:rsidP="0033482C">
      <w:pPr>
        <w:spacing w:after="200"/>
        <w:jc w:val="center"/>
        <w:rPr>
          <w:rStyle w:val="CharacterStyle2"/>
        </w:rPr>
      </w:pPr>
      <w:r w:rsidRPr="00C14E92">
        <w:rPr>
          <w:b/>
          <w:bCs/>
          <w:iCs/>
        </w:rPr>
        <w:t>Технология в 1классе</w:t>
      </w:r>
    </w:p>
    <w:p w:rsidR="0033482C" w:rsidRPr="00C14E92" w:rsidRDefault="0033482C" w:rsidP="0033482C">
      <w:pPr>
        <w:jc w:val="center"/>
        <w:rPr>
          <w:rStyle w:val="CharacterStyle2"/>
          <w:spacing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0"/>
        <w:gridCol w:w="1368"/>
        <w:gridCol w:w="11939"/>
        <w:gridCol w:w="913"/>
      </w:tblGrid>
      <w:tr w:rsidR="0033482C" w:rsidRPr="00C14E92" w:rsidTr="000B5FB6">
        <w:tc>
          <w:tcPr>
            <w:tcW w:w="900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/>
                <w:bCs/>
              </w:rPr>
            </w:pPr>
            <w:r w:rsidRPr="00C14E92">
              <w:rPr>
                <w:b/>
                <w:bCs/>
              </w:rPr>
              <w:t>№</w:t>
            </w:r>
          </w:p>
        </w:tc>
        <w:tc>
          <w:tcPr>
            <w:tcW w:w="1368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/>
                <w:bCs/>
              </w:rPr>
            </w:pPr>
            <w:r w:rsidRPr="00C14E92">
              <w:rPr>
                <w:b/>
                <w:bCs/>
              </w:rPr>
              <w:t xml:space="preserve">Название </w:t>
            </w:r>
            <w:r w:rsidRPr="00C14E92">
              <w:rPr>
                <w:b/>
                <w:bCs/>
              </w:rPr>
              <w:lastRenderedPageBreak/>
              <w:t>раздела</w:t>
            </w:r>
          </w:p>
        </w:tc>
        <w:tc>
          <w:tcPr>
            <w:tcW w:w="11939" w:type="dxa"/>
          </w:tcPr>
          <w:p w:rsidR="0033482C" w:rsidRPr="00C14E92" w:rsidRDefault="0033482C" w:rsidP="000B5FB6">
            <w:pPr>
              <w:pStyle w:val="Style2"/>
              <w:kinsoku w:val="0"/>
              <w:autoSpaceDE/>
              <w:autoSpaceDN/>
              <w:ind w:right="441" w:firstLine="0"/>
              <w:jc w:val="center"/>
              <w:rPr>
                <w:rFonts w:ascii="Times New Roman" w:hAnsi="Times New Roman" w:cs="Times New Roman"/>
                <w:spacing w:val="12"/>
                <w:sz w:val="24"/>
                <w:szCs w:val="24"/>
              </w:rPr>
            </w:pPr>
            <w:r w:rsidRPr="00C14E9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Краткое содержание</w:t>
            </w:r>
          </w:p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Cs/>
              </w:rPr>
            </w:pPr>
          </w:p>
        </w:tc>
        <w:tc>
          <w:tcPr>
            <w:tcW w:w="913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/>
                <w:bCs/>
              </w:rPr>
            </w:pPr>
            <w:r w:rsidRPr="00C14E92">
              <w:rPr>
                <w:b/>
                <w:bCs/>
              </w:rPr>
              <w:lastRenderedPageBreak/>
              <w:t>Кол-</w:t>
            </w:r>
            <w:r w:rsidRPr="00C14E92">
              <w:rPr>
                <w:b/>
                <w:bCs/>
              </w:rPr>
              <w:lastRenderedPageBreak/>
              <w:t>во часов</w:t>
            </w:r>
          </w:p>
        </w:tc>
      </w:tr>
      <w:tr w:rsidR="0033482C" w:rsidRPr="00C14E92" w:rsidTr="000B5FB6">
        <w:tc>
          <w:tcPr>
            <w:tcW w:w="900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Cs/>
              </w:rPr>
            </w:pPr>
            <w:r w:rsidRPr="00C14E92">
              <w:rPr>
                <w:bCs/>
              </w:rPr>
              <w:lastRenderedPageBreak/>
              <w:t>1</w:t>
            </w:r>
          </w:p>
        </w:tc>
        <w:tc>
          <w:tcPr>
            <w:tcW w:w="1368" w:type="dxa"/>
          </w:tcPr>
          <w:p w:rsidR="0033482C" w:rsidRPr="00C14E92" w:rsidRDefault="0033482C" w:rsidP="000B5FB6">
            <w:pPr>
              <w:tabs>
                <w:tab w:val="left" w:pos="-284"/>
              </w:tabs>
              <w:rPr>
                <w:b/>
                <w:bCs/>
              </w:rPr>
            </w:pPr>
            <w:r w:rsidRPr="00C14E92">
              <w:rPr>
                <w:b/>
              </w:rPr>
              <w:t xml:space="preserve">Общекультурные и </w:t>
            </w:r>
            <w:proofErr w:type="spellStart"/>
            <w:r w:rsidRPr="00C14E92">
              <w:rPr>
                <w:b/>
              </w:rPr>
              <w:t>общетрудовые</w:t>
            </w:r>
            <w:proofErr w:type="spellEnd"/>
            <w:r w:rsidRPr="00C14E92">
              <w:rPr>
                <w:b/>
              </w:rPr>
              <w:t xml:space="preserve"> компетенции. Основы культуры труда, самообслуживания</w:t>
            </w:r>
          </w:p>
          <w:p w:rsidR="0033482C" w:rsidRPr="00C14E92" w:rsidRDefault="0033482C" w:rsidP="000B5FB6">
            <w:pPr>
              <w:rPr>
                <w:b/>
              </w:rPr>
            </w:pPr>
          </w:p>
          <w:p w:rsidR="0033482C" w:rsidRPr="00C14E92" w:rsidRDefault="0033482C" w:rsidP="000B5FB6">
            <w:pPr>
              <w:rPr>
                <w:b/>
              </w:rPr>
            </w:pPr>
          </w:p>
          <w:p w:rsidR="0033482C" w:rsidRPr="00C14E92" w:rsidRDefault="0033482C" w:rsidP="000B5FB6">
            <w:pPr>
              <w:rPr>
                <w:b/>
              </w:rPr>
            </w:pPr>
          </w:p>
        </w:tc>
        <w:tc>
          <w:tcPr>
            <w:tcW w:w="11939" w:type="dxa"/>
          </w:tcPr>
          <w:p w:rsidR="0033482C" w:rsidRPr="00C14E92" w:rsidRDefault="0033482C" w:rsidP="000B5FB6">
            <w:pPr>
              <w:ind w:firstLine="708"/>
            </w:pPr>
            <w:r w:rsidRPr="00C14E92">
              <w:t>Трудовая деятельность и ее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т.д.) разных народов России и Татарстана.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жителей Татарстана.</w:t>
            </w:r>
          </w:p>
          <w:p w:rsidR="0033482C" w:rsidRPr="00C14E92" w:rsidRDefault="0033482C" w:rsidP="000B5FB6">
            <w:pPr>
              <w:ind w:firstLine="708"/>
            </w:pPr>
            <w:r w:rsidRPr="00C14E92"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      </w:r>
            <w:proofErr w:type="gramStart"/>
            <w:r w:rsidRPr="00C14E92">
              <w:t>Бережное</w:t>
            </w:r>
            <w:proofErr w:type="gramEnd"/>
            <w:r w:rsidRPr="00C14E92">
              <w:t xml:space="preserve"> отношения к природе как источнику сырьевых ресурсов. Мастера и их профессии; традиции и творчество мастера в создании предметной среды (общее представление).</w:t>
            </w:r>
          </w:p>
          <w:p w:rsidR="0033482C" w:rsidRPr="00C14E92" w:rsidRDefault="0033482C" w:rsidP="000B5FB6">
            <w:pPr>
              <w:ind w:firstLine="708"/>
            </w:pPr>
            <w:r w:rsidRPr="00C14E92">
              <w:t>Анализ задания, организация рабочего места,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      </w:r>
          </w:p>
          <w:p w:rsidR="0033482C" w:rsidRPr="00C14E92" w:rsidRDefault="0033482C" w:rsidP="000B5FB6">
            <w:pPr>
              <w:ind w:firstLine="708"/>
            </w:pPr>
            <w:r w:rsidRPr="00C14E92">
      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</w:t>
            </w:r>
            <w:proofErr w:type="gramStart"/>
            <w:r w:rsidRPr="00C14E92">
              <w:t>индивидуальные проекты</w:t>
            </w:r>
            <w:proofErr w:type="gramEnd"/>
            <w:r w:rsidRPr="00C14E92">
              <w:t xml:space="preserve">. Культура межличностных отношений в совместной деятельности.  </w:t>
            </w:r>
            <w:proofErr w:type="gramStart"/>
            <w:r w:rsidRPr="00C14E92">
              <w:t>Результат проектной деятельности - изделия, услуги (помощь ветеранам, пенсионерам, инвалидам), праздники и т.п.</w:t>
            </w:r>
            <w:proofErr w:type="gramEnd"/>
          </w:p>
          <w:p w:rsidR="0033482C" w:rsidRPr="00C14E92" w:rsidRDefault="0033482C" w:rsidP="000B5FB6">
            <w:pPr>
              <w:tabs>
                <w:tab w:val="left" w:pos="-284"/>
              </w:tabs>
              <w:rPr>
                <w:bCs/>
              </w:rPr>
            </w:pPr>
            <w:r w:rsidRPr="00C14E92">
              <w:t>Выполнение доступных видов работ по самообслуживанию, домашнему труду, оказание     доступных видов помощи малышам, взрослым и сверстникам.</w:t>
            </w:r>
          </w:p>
        </w:tc>
        <w:tc>
          <w:tcPr>
            <w:tcW w:w="913" w:type="dxa"/>
          </w:tcPr>
          <w:p w:rsidR="0033482C" w:rsidRPr="00C14E92" w:rsidRDefault="0033482C" w:rsidP="000B5FB6">
            <w:pPr>
              <w:tabs>
                <w:tab w:val="left" w:pos="-284"/>
              </w:tabs>
              <w:rPr>
                <w:bCs/>
              </w:rPr>
            </w:pPr>
            <w:r w:rsidRPr="00C14E92">
              <w:rPr>
                <w:bCs/>
              </w:rPr>
              <w:t>15</w:t>
            </w:r>
          </w:p>
        </w:tc>
      </w:tr>
      <w:tr w:rsidR="0033482C" w:rsidRPr="00C14E92" w:rsidTr="000B5FB6">
        <w:tc>
          <w:tcPr>
            <w:tcW w:w="900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Cs/>
              </w:rPr>
            </w:pPr>
            <w:r w:rsidRPr="00C14E92">
              <w:rPr>
                <w:bCs/>
              </w:rPr>
              <w:t>2</w:t>
            </w:r>
          </w:p>
        </w:tc>
        <w:tc>
          <w:tcPr>
            <w:tcW w:w="1368" w:type="dxa"/>
          </w:tcPr>
          <w:p w:rsidR="0033482C" w:rsidRPr="00C14E92" w:rsidRDefault="0033482C" w:rsidP="000B5FB6">
            <w:pPr>
              <w:ind w:right="187"/>
              <w:rPr>
                <w:b/>
              </w:rPr>
            </w:pPr>
            <w:r w:rsidRPr="00C14E92">
              <w:rPr>
                <w:b/>
              </w:rPr>
              <w:t>Технология ручной обработки материалов. Элементы графической грамоты.</w:t>
            </w:r>
          </w:p>
          <w:p w:rsidR="0033482C" w:rsidRPr="00C14E92" w:rsidRDefault="0033482C" w:rsidP="000B5FB6">
            <w:pPr>
              <w:ind w:right="187"/>
              <w:rPr>
                <w:b/>
              </w:rPr>
            </w:pPr>
          </w:p>
        </w:tc>
        <w:tc>
          <w:tcPr>
            <w:tcW w:w="11939" w:type="dxa"/>
          </w:tcPr>
          <w:p w:rsidR="0033482C" w:rsidRPr="00C14E92" w:rsidRDefault="0033482C" w:rsidP="000B5FB6">
            <w:pPr>
              <w:ind w:firstLine="708"/>
            </w:pPr>
            <w:r w:rsidRPr="00C14E92">
              <w:lastRenderedPageBreak/>
              <w:t>Общее понятие о материалах, их происхождении.  Исследование элементарных физических, механических и технологических свойств доступных материалов.  Многообразие материалов и их практическое применение в жизни.</w:t>
            </w:r>
          </w:p>
          <w:p w:rsidR="0033482C" w:rsidRPr="00C14E92" w:rsidRDefault="0033482C" w:rsidP="000B5FB6">
            <w:pPr>
              <w:ind w:firstLine="708"/>
            </w:pPr>
            <w:r w:rsidRPr="00C14E92">
              <w:t>Подготовка материалов к работе. 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      </w:r>
          </w:p>
          <w:p w:rsidR="0033482C" w:rsidRPr="00C14E92" w:rsidRDefault="0033482C" w:rsidP="000B5FB6">
            <w:pPr>
              <w:ind w:firstLine="708"/>
            </w:pPr>
            <w:r w:rsidRPr="00C14E92">
      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      </w:r>
          </w:p>
          <w:p w:rsidR="0033482C" w:rsidRPr="00C14E92" w:rsidRDefault="0033482C" w:rsidP="000B5FB6">
            <w:pPr>
              <w:ind w:firstLine="708"/>
            </w:pPr>
            <w:r w:rsidRPr="00C14E92">
      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      </w:r>
            <w:proofErr w:type="gramStart"/>
            <w:r w:rsidRPr="00C14E92">
              <w:t xml:space="preserve">Называние и выполнение основных технологических операций ручной обработки материалов: разметка (на глаз, по шаблону, трафарету, лекалу, </w:t>
            </w:r>
            <w:r w:rsidRPr="00C14E92">
              <w:lastRenderedPageBreak/>
              <w:t>копированием, с помощью линейки, угольника), выделение деталей (отрывание, резание ножницами), формообразование деталей (сгибание, складывание), сборка и соединение деталей (клеевое, ниточное), отделка изделия или его деталей (окрашивание, аппликация и др.).</w:t>
            </w:r>
            <w:proofErr w:type="gramEnd"/>
            <w:r w:rsidRPr="00C14E92">
              <w:t xml:space="preserve">  Выполнение отделки в соответствии с особенностями декоративных орнаментов разных народов России и Татарстана (растительный, геометрический и другой орнамент).</w:t>
            </w:r>
          </w:p>
          <w:p w:rsidR="0033482C" w:rsidRPr="00C14E92" w:rsidRDefault="0033482C" w:rsidP="000B5FB6">
            <w:r w:rsidRPr="00C14E92">
              <w:t xml:space="preserve">Произведение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</w:t>
            </w:r>
            <w:proofErr w:type="gramStart"/>
            <w:r w:rsidRPr="00C14E92">
              <w:t>Назначение линий чертежа (контур, линия надреза, сгиба, размерная, осевая, центровая, разрыва).</w:t>
            </w:r>
            <w:proofErr w:type="gramEnd"/>
            <w:r w:rsidRPr="00C14E92">
              <w:t xml:space="preserve">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</w:tc>
        <w:tc>
          <w:tcPr>
            <w:tcW w:w="913" w:type="dxa"/>
          </w:tcPr>
          <w:p w:rsidR="0033482C" w:rsidRPr="00C14E92" w:rsidRDefault="0033482C" w:rsidP="000B5FB6">
            <w:pPr>
              <w:tabs>
                <w:tab w:val="left" w:pos="-284"/>
              </w:tabs>
              <w:rPr>
                <w:bCs/>
              </w:rPr>
            </w:pPr>
            <w:r w:rsidRPr="00C14E92">
              <w:rPr>
                <w:bCs/>
              </w:rPr>
              <w:lastRenderedPageBreak/>
              <w:t>11</w:t>
            </w:r>
          </w:p>
        </w:tc>
      </w:tr>
      <w:tr w:rsidR="0033482C" w:rsidRPr="00C14E92" w:rsidTr="000B5FB6">
        <w:tc>
          <w:tcPr>
            <w:tcW w:w="900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Cs/>
              </w:rPr>
            </w:pPr>
            <w:r w:rsidRPr="00C14E92">
              <w:rPr>
                <w:bCs/>
              </w:rPr>
              <w:lastRenderedPageBreak/>
              <w:t>3</w:t>
            </w:r>
          </w:p>
        </w:tc>
        <w:tc>
          <w:tcPr>
            <w:tcW w:w="1368" w:type="dxa"/>
          </w:tcPr>
          <w:p w:rsidR="0033482C" w:rsidRPr="00C14E92" w:rsidRDefault="0033482C" w:rsidP="000B5FB6">
            <w:pPr>
              <w:tabs>
                <w:tab w:val="left" w:pos="-284"/>
              </w:tabs>
              <w:rPr>
                <w:b/>
                <w:bCs/>
                <w:color w:val="000000"/>
                <w:spacing w:val="-6"/>
              </w:rPr>
            </w:pPr>
            <w:r w:rsidRPr="00C14E92">
              <w:rPr>
                <w:b/>
              </w:rPr>
              <w:t>Конструирование и моделирование</w:t>
            </w:r>
          </w:p>
        </w:tc>
        <w:tc>
          <w:tcPr>
            <w:tcW w:w="11939" w:type="dxa"/>
          </w:tcPr>
          <w:p w:rsidR="0033482C" w:rsidRPr="00C14E92" w:rsidRDefault="0033482C" w:rsidP="000B5FB6">
            <w:pPr>
              <w:ind w:firstLine="708"/>
            </w:pPr>
            <w:r w:rsidRPr="00C14E92">
      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</w:t>
            </w:r>
            <w:proofErr w:type="gramStart"/>
            <w:r w:rsidRPr="00C14E92">
              <w:t>.П</w:t>
            </w:r>
            <w:proofErr w:type="gramEnd"/>
            <w:r w:rsidRPr="00C14E92">
              <w:t>онятие о конструкции изделия; различные виды конструкций и способов их сборки. Виды и способы соединения деталей. Основные требования к изделию (соответствие материла, конструкции и внешнего оформления назначению изделия).</w:t>
            </w:r>
          </w:p>
          <w:p w:rsidR="0033482C" w:rsidRPr="00C14E92" w:rsidRDefault="0033482C" w:rsidP="000B5FB6">
            <w:pPr>
              <w:ind w:firstLine="708"/>
            </w:pPr>
            <w:r w:rsidRPr="00C14E92"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      </w:r>
          </w:p>
        </w:tc>
        <w:tc>
          <w:tcPr>
            <w:tcW w:w="913" w:type="dxa"/>
          </w:tcPr>
          <w:p w:rsidR="0033482C" w:rsidRPr="00C14E92" w:rsidRDefault="0033482C" w:rsidP="000B5FB6">
            <w:pPr>
              <w:tabs>
                <w:tab w:val="left" w:pos="-284"/>
              </w:tabs>
              <w:rPr>
                <w:bCs/>
              </w:rPr>
            </w:pPr>
            <w:r w:rsidRPr="00C14E92">
              <w:rPr>
                <w:bCs/>
              </w:rPr>
              <w:t>6</w:t>
            </w:r>
          </w:p>
        </w:tc>
      </w:tr>
      <w:tr w:rsidR="0033482C" w:rsidRPr="00C14E92" w:rsidTr="000B5FB6">
        <w:tc>
          <w:tcPr>
            <w:tcW w:w="900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Cs/>
              </w:rPr>
            </w:pPr>
            <w:r w:rsidRPr="00C14E92">
              <w:rPr>
                <w:bCs/>
              </w:rPr>
              <w:t>4</w:t>
            </w:r>
          </w:p>
        </w:tc>
        <w:tc>
          <w:tcPr>
            <w:tcW w:w="1368" w:type="dxa"/>
          </w:tcPr>
          <w:p w:rsidR="0033482C" w:rsidRPr="00C14E92" w:rsidRDefault="0033482C" w:rsidP="000B5FB6">
            <w:pPr>
              <w:shd w:val="clear" w:color="auto" w:fill="FFFFFF"/>
              <w:ind w:left="-60" w:right="-108"/>
              <w:rPr>
                <w:b/>
                <w:bCs/>
                <w:color w:val="000000"/>
                <w:spacing w:val="-9"/>
              </w:rPr>
            </w:pPr>
            <w:r w:rsidRPr="00C14E92">
              <w:rPr>
                <w:b/>
              </w:rPr>
              <w:t>Практика работы на компьютере</w:t>
            </w:r>
          </w:p>
        </w:tc>
        <w:tc>
          <w:tcPr>
            <w:tcW w:w="11939" w:type="dxa"/>
          </w:tcPr>
          <w:p w:rsidR="0033482C" w:rsidRPr="00C14E92" w:rsidRDefault="0033482C" w:rsidP="000B5FB6">
            <w:pPr>
              <w:autoSpaceDE w:val="0"/>
              <w:autoSpaceDN w:val="0"/>
              <w:adjustRightInd w:val="0"/>
              <w:ind w:firstLine="708"/>
              <w:rPr>
                <w:rFonts w:eastAsia="Calibri"/>
                <w:color w:val="231F20"/>
              </w:rPr>
            </w:pPr>
            <w:r w:rsidRPr="00C14E92">
              <w:rPr>
                <w:rFonts w:eastAsia="Calibri"/>
                <w:color w:val="231F20"/>
              </w:rPr>
              <w:t>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 в интернете: по ключевым словам, каталогам. Соблюдение безопасных приёмов труда при работе на компьютере; бережное отношение к техническим устройствам.</w:t>
            </w:r>
          </w:p>
        </w:tc>
        <w:tc>
          <w:tcPr>
            <w:tcW w:w="913" w:type="dxa"/>
          </w:tcPr>
          <w:p w:rsidR="0033482C" w:rsidRPr="00C14E92" w:rsidRDefault="0033482C" w:rsidP="000B5FB6">
            <w:pPr>
              <w:tabs>
                <w:tab w:val="left" w:pos="-284"/>
              </w:tabs>
              <w:rPr>
                <w:bCs/>
              </w:rPr>
            </w:pPr>
            <w:r w:rsidRPr="00C14E92">
              <w:rPr>
                <w:bCs/>
              </w:rPr>
              <w:t>1</w:t>
            </w:r>
          </w:p>
        </w:tc>
      </w:tr>
      <w:tr w:rsidR="0033482C" w:rsidRPr="00C14E92" w:rsidTr="000B5FB6">
        <w:tc>
          <w:tcPr>
            <w:tcW w:w="2268" w:type="dxa"/>
            <w:gridSpan w:val="2"/>
          </w:tcPr>
          <w:p w:rsidR="0033482C" w:rsidRPr="00C14E92" w:rsidRDefault="0033482C" w:rsidP="000B5FB6">
            <w:pPr>
              <w:shd w:val="clear" w:color="auto" w:fill="FFFFFF"/>
              <w:ind w:left="-60" w:right="-108" w:firstLine="60"/>
              <w:rPr>
                <w:bCs/>
                <w:color w:val="000000"/>
                <w:spacing w:val="-9"/>
              </w:rPr>
            </w:pPr>
            <w:r w:rsidRPr="00C14E92">
              <w:rPr>
                <w:bCs/>
                <w:color w:val="000000"/>
                <w:spacing w:val="-9"/>
              </w:rPr>
              <w:t>Итого:</w:t>
            </w:r>
          </w:p>
        </w:tc>
        <w:tc>
          <w:tcPr>
            <w:tcW w:w="11939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Cs/>
              </w:rPr>
            </w:pPr>
          </w:p>
        </w:tc>
        <w:tc>
          <w:tcPr>
            <w:tcW w:w="913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Cs/>
              </w:rPr>
            </w:pPr>
            <w:r w:rsidRPr="00C14E92">
              <w:rPr>
                <w:bCs/>
              </w:rPr>
              <w:t>33</w:t>
            </w:r>
          </w:p>
        </w:tc>
      </w:tr>
    </w:tbl>
    <w:p w:rsidR="0033482C" w:rsidRDefault="0033482C" w:rsidP="004E2DF0">
      <w:pPr>
        <w:spacing w:after="200"/>
        <w:rPr>
          <w:sz w:val="22"/>
          <w:szCs w:val="22"/>
        </w:rPr>
      </w:pPr>
    </w:p>
    <w:p w:rsidR="0033482C" w:rsidRDefault="0033482C" w:rsidP="004E2DF0">
      <w:pPr>
        <w:spacing w:after="200"/>
        <w:rPr>
          <w:sz w:val="22"/>
          <w:szCs w:val="22"/>
        </w:rPr>
      </w:pPr>
    </w:p>
    <w:p w:rsidR="004E2DF0" w:rsidRPr="0033482C" w:rsidRDefault="004E2DF0" w:rsidP="0033482C">
      <w:pPr>
        <w:spacing w:after="200"/>
        <w:jc w:val="center"/>
        <w:rPr>
          <w:sz w:val="22"/>
          <w:szCs w:val="22"/>
        </w:rPr>
      </w:pPr>
      <w:r w:rsidRPr="0033482C">
        <w:rPr>
          <w:b/>
          <w:sz w:val="22"/>
          <w:szCs w:val="22"/>
        </w:rPr>
        <w:t>Календарно-тематическое планирование в 1 классе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671"/>
        <w:gridCol w:w="8"/>
        <w:gridCol w:w="637"/>
        <w:gridCol w:w="15"/>
        <w:gridCol w:w="15"/>
        <w:gridCol w:w="15"/>
        <w:gridCol w:w="10"/>
        <w:gridCol w:w="1010"/>
        <w:gridCol w:w="6237"/>
        <w:gridCol w:w="992"/>
        <w:gridCol w:w="992"/>
      </w:tblGrid>
      <w:tr w:rsidR="004E2DF0" w:rsidRPr="0033482C" w:rsidTr="000B5FB6">
        <w:trPr>
          <w:trHeight w:val="653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jc w:val="center"/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№</w:t>
            </w:r>
          </w:p>
          <w:p w:rsidR="004E2DF0" w:rsidRPr="0033482C" w:rsidRDefault="004E2DF0" w:rsidP="000B5FB6">
            <w:pPr>
              <w:jc w:val="center"/>
              <w:rPr>
                <w:lang w:val="en-US"/>
              </w:rPr>
            </w:pPr>
            <w:proofErr w:type="gramStart"/>
            <w:r w:rsidRPr="0033482C">
              <w:rPr>
                <w:b/>
                <w:sz w:val="22"/>
                <w:szCs w:val="22"/>
              </w:rPr>
              <w:t>п</w:t>
            </w:r>
            <w:proofErr w:type="gramEnd"/>
            <w:r w:rsidRPr="0033482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jc w:val="center"/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Тема</w:t>
            </w:r>
          </w:p>
          <w:p w:rsidR="004E2DF0" w:rsidRPr="0033482C" w:rsidRDefault="004E2DF0" w:rsidP="000B5FB6">
            <w:pPr>
              <w:tabs>
                <w:tab w:val="left" w:pos="4620"/>
              </w:tabs>
              <w:jc w:val="center"/>
            </w:pPr>
          </w:p>
        </w:tc>
        <w:tc>
          <w:tcPr>
            <w:tcW w:w="6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33482C">
              <w:rPr>
                <w:rFonts w:ascii="Times New Roman" w:hAnsi="Times New Roman" w:cs="Times New Roman"/>
                <w:b/>
              </w:rPr>
              <w:t>Кол-во час.</w:t>
            </w:r>
          </w:p>
        </w:tc>
        <w:tc>
          <w:tcPr>
            <w:tcW w:w="72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tabs>
                <w:tab w:val="left" w:pos="4620"/>
              </w:tabs>
              <w:jc w:val="center"/>
              <w:rPr>
                <w:b/>
              </w:rPr>
            </w:pPr>
            <w:r w:rsidRPr="0033482C">
              <w:rPr>
                <w:b/>
                <w:bCs/>
                <w:sz w:val="22"/>
                <w:szCs w:val="22"/>
              </w:rPr>
              <w:t xml:space="preserve">Основные виды учебной деятельности </w:t>
            </w:r>
          </w:p>
          <w:p w:rsidR="004E2DF0" w:rsidRPr="0033482C" w:rsidRDefault="004E2DF0" w:rsidP="000B5FB6">
            <w:pPr>
              <w:pStyle w:val="a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tabs>
                <w:tab w:val="left" w:pos="4620"/>
              </w:tabs>
              <w:jc w:val="center"/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Дата</w:t>
            </w:r>
          </w:p>
        </w:tc>
      </w:tr>
      <w:tr w:rsidR="004E2DF0" w:rsidRPr="0033482C" w:rsidTr="000B5FB6">
        <w:trPr>
          <w:trHeight w:val="652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jc w:val="center"/>
              <w:rPr>
                <w:b/>
              </w:rPr>
            </w:pPr>
          </w:p>
        </w:tc>
        <w:tc>
          <w:tcPr>
            <w:tcW w:w="4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jc w:val="center"/>
              <w:rPr>
                <w:b/>
              </w:rPr>
            </w:pPr>
          </w:p>
        </w:tc>
        <w:tc>
          <w:tcPr>
            <w:tcW w:w="69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33482C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33482C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B35856" w:rsidRPr="0033482C" w:rsidTr="00B3585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56" w:rsidRPr="0033482C" w:rsidRDefault="00B35856" w:rsidP="000B5FB6">
            <w:pPr>
              <w:jc w:val="center"/>
            </w:pPr>
          </w:p>
        </w:tc>
        <w:tc>
          <w:tcPr>
            <w:tcW w:w="12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56" w:rsidRPr="0033482C" w:rsidRDefault="00B35856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 xml:space="preserve">Общекультурные и </w:t>
            </w:r>
            <w:proofErr w:type="spellStart"/>
            <w:r w:rsidRPr="0033482C">
              <w:rPr>
                <w:b/>
                <w:sz w:val="22"/>
                <w:szCs w:val="22"/>
              </w:rPr>
              <w:t>общетрудовые</w:t>
            </w:r>
            <w:proofErr w:type="spellEnd"/>
            <w:r w:rsidRPr="0033482C">
              <w:rPr>
                <w:b/>
                <w:sz w:val="22"/>
                <w:szCs w:val="22"/>
              </w:rPr>
              <w:t xml:space="preserve"> компетенции (знания, умения и способы деятельности). </w:t>
            </w:r>
          </w:p>
          <w:p w:rsidR="00B35856" w:rsidRPr="00B35856" w:rsidRDefault="00B35856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Основы культуры труда, самообслуживания</w:t>
            </w:r>
            <w:r>
              <w:rPr>
                <w:b/>
              </w:rPr>
              <w:t xml:space="preserve">  </w:t>
            </w:r>
            <w:r w:rsidRPr="0033482C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56" w:rsidRPr="0033482C" w:rsidRDefault="00B35856" w:rsidP="000B5FB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56" w:rsidRPr="0033482C" w:rsidRDefault="00B35856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jc w:val="center"/>
            </w:pPr>
            <w:r w:rsidRPr="0033482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79" w:rsidRPr="00CC1A79" w:rsidRDefault="004E2DF0" w:rsidP="000B5FB6">
            <w:pPr>
              <w:rPr>
                <w:bCs/>
              </w:rPr>
            </w:pPr>
            <w:r w:rsidRPr="00CC1A79">
              <w:rPr>
                <w:bCs/>
                <w:sz w:val="22"/>
                <w:szCs w:val="22"/>
              </w:rPr>
              <w:t xml:space="preserve">Трудовая деятельность и её значение в жизни человека. </w:t>
            </w:r>
          </w:p>
          <w:p w:rsidR="004E2DF0" w:rsidRPr="00CC1A79" w:rsidRDefault="004E2DF0" w:rsidP="000B5FB6">
            <w:pPr>
              <w:rPr>
                <w:bCs/>
                <w:i/>
              </w:rPr>
            </w:pPr>
            <w:r w:rsidRPr="00CC1A79">
              <w:rPr>
                <w:i/>
                <w:sz w:val="22"/>
                <w:szCs w:val="22"/>
              </w:rPr>
              <w:t xml:space="preserve">Кеше, </w:t>
            </w:r>
            <w:proofErr w:type="spellStart"/>
            <w:r w:rsidRPr="00CC1A79">
              <w:rPr>
                <w:i/>
                <w:sz w:val="22"/>
                <w:szCs w:val="22"/>
              </w:rPr>
              <w:t>табигать</w:t>
            </w:r>
            <w:proofErr w:type="spellEnd"/>
            <w:r w:rsidRPr="00CC1A79">
              <w:rPr>
                <w:i/>
                <w:sz w:val="22"/>
                <w:szCs w:val="22"/>
              </w:rPr>
              <w:t>, техника. Профессияләр</w:t>
            </w:r>
            <w:proofErr w:type="gramStart"/>
            <w:r w:rsidRPr="00CC1A79">
              <w:rPr>
                <w:i/>
                <w:sz w:val="22"/>
                <w:szCs w:val="22"/>
              </w:rPr>
              <w:t>..</w:t>
            </w:r>
            <w:proofErr w:type="gramEnd"/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CC1A79" w:rsidRDefault="004E2DF0" w:rsidP="000B5FB6">
            <w:pPr>
              <w:rPr>
                <w:i/>
              </w:rPr>
            </w:pPr>
            <w:r w:rsidRPr="00CC1A79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Наблюдать связи человека с природой и предметным миром, традиции и творчество мастеров родного края.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Исследовать доступные материалы (их вид, физические свойства), особенности используемых инструментов (ножницы, линейка и др.), прием работы приспособлениями (шаблон, трафарет и др.). Анализировать и читать графические изображения (линии разметки шаблонов).</w:t>
            </w:r>
          </w:p>
        </w:tc>
        <w:tc>
          <w:tcPr>
            <w:tcW w:w="992" w:type="dxa"/>
          </w:tcPr>
          <w:p w:rsidR="00646FF1" w:rsidRDefault="00646FF1" w:rsidP="00B35856">
            <w:r>
              <w:rPr>
                <w:sz w:val="22"/>
                <w:szCs w:val="22"/>
              </w:rPr>
              <w:t>08.09</w:t>
            </w:r>
          </w:p>
          <w:p w:rsidR="004E2DF0" w:rsidRPr="0033482C" w:rsidRDefault="00646FF1" w:rsidP="00B35856">
            <w:r>
              <w:rPr>
                <w:sz w:val="22"/>
                <w:szCs w:val="22"/>
              </w:rPr>
              <w:t>(</w:t>
            </w:r>
            <w:r w:rsidR="00CC1A79">
              <w:rPr>
                <w:sz w:val="22"/>
                <w:szCs w:val="22"/>
              </w:rPr>
              <w:t>0</w:t>
            </w:r>
            <w:r w:rsidR="00B35856">
              <w:rPr>
                <w:sz w:val="22"/>
                <w:szCs w:val="22"/>
              </w:rPr>
              <w:t>1</w:t>
            </w:r>
            <w:r w:rsidR="004E2DF0" w:rsidRPr="0033482C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jc w:val="center"/>
            </w:pPr>
            <w:r w:rsidRPr="0033482C">
              <w:rPr>
                <w:sz w:val="22"/>
                <w:szCs w:val="22"/>
              </w:rPr>
              <w:t>2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jc w:val="both"/>
            </w:pPr>
            <w:r w:rsidRPr="0033482C">
              <w:rPr>
                <w:sz w:val="22"/>
                <w:szCs w:val="22"/>
              </w:rPr>
              <w:t xml:space="preserve">Рациональное размещение на рабочем месте материалов и инструментов. Организация рабочего места. </w:t>
            </w:r>
          </w:p>
          <w:p w:rsidR="004E2DF0" w:rsidRPr="0033482C" w:rsidRDefault="004E2DF0" w:rsidP="000B5FB6">
            <w:pPr>
              <w:rPr>
                <w:bCs/>
              </w:rPr>
            </w:pPr>
            <w:proofErr w:type="spellStart"/>
            <w:r w:rsidRPr="00CC1A79">
              <w:rPr>
                <w:i/>
                <w:sz w:val="22"/>
                <w:szCs w:val="22"/>
              </w:rPr>
              <w:t>Эш</w:t>
            </w:r>
            <w:proofErr w:type="spellEnd"/>
            <w:r w:rsidRPr="00CC1A7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CC1A79">
              <w:rPr>
                <w:i/>
                <w:sz w:val="22"/>
                <w:szCs w:val="22"/>
              </w:rPr>
              <w:t>урынын</w:t>
            </w:r>
            <w:proofErr w:type="spellEnd"/>
            <w:r w:rsidRPr="00CC1A7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CC1A79">
              <w:rPr>
                <w:i/>
                <w:sz w:val="22"/>
                <w:szCs w:val="22"/>
              </w:rPr>
              <w:t>оештыру</w:t>
            </w:r>
            <w:proofErr w:type="spellEnd"/>
            <w:r w:rsidRPr="0033482C">
              <w:rPr>
                <w:sz w:val="22"/>
                <w:szCs w:val="22"/>
              </w:rPr>
              <w:t>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Искать и использовать необходимую информацию в рабочей тетради, объяснять систему условных знаков.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Организовывать свою деятельность: подготавливать своё рабочее место, рационально размещать материалы и инструменты.</w:t>
            </w:r>
          </w:p>
        </w:tc>
        <w:tc>
          <w:tcPr>
            <w:tcW w:w="992" w:type="dxa"/>
          </w:tcPr>
          <w:p w:rsidR="004E2DF0" w:rsidRPr="0033482C" w:rsidRDefault="00B35856" w:rsidP="000B5FB6">
            <w:r>
              <w:rPr>
                <w:sz w:val="22"/>
                <w:szCs w:val="22"/>
              </w:rPr>
              <w:t>08</w:t>
            </w:r>
            <w:r w:rsidR="004E2DF0" w:rsidRPr="0033482C">
              <w:rPr>
                <w:sz w:val="22"/>
                <w:szCs w:val="22"/>
              </w:rPr>
              <w:t>.09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center"/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4"/>
              <w:suppressLineNumbers/>
              <w:ind w:right="41"/>
              <w:rPr>
                <w:rFonts w:ascii="Times New Roman" w:hAnsi="Times New Roman"/>
                <w:bCs/>
              </w:rPr>
            </w:pPr>
            <w:r w:rsidRPr="0033482C">
              <w:rPr>
                <w:rFonts w:ascii="Times New Roman" w:hAnsi="Times New Roman"/>
                <w:b/>
                <w:sz w:val="22"/>
                <w:szCs w:val="22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jc w:val="center"/>
            </w:pPr>
            <w:r w:rsidRPr="0033482C">
              <w:rPr>
                <w:sz w:val="22"/>
                <w:szCs w:val="22"/>
              </w:rPr>
              <w:t>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suppressLineNumbers/>
              <w:rPr>
                <w:bCs/>
              </w:rPr>
            </w:pPr>
            <w:r w:rsidRPr="0033482C">
              <w:rPr>
                <w:sz w:val="22"/>
                <w:szCs w:val="22"/>
              </w:rPr>
              <w:t>Общее понятие о материалах, их происхождении.</w:t>
            </w:r>
            <w:r w:rsidR="00B35856">
              <w:rPr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>Инструменты и приспособления для обработки материалов.</w:t>
            </w:r>
            <w:r w:rsidR="00B35856">
              <w:rPr>
                <w:sz w:val="22"/>
                <w:szCs w:val="22"/>
              </w:rPr>
              <w:t xml:space="preserve"> </w:t>
            </w:r>
            <w:r w:rsidRPr="0033482C">
              <w:rPr>
                <w:bCs/>
                <w:sz w:val="22"/>
                <w:szCs w:val="22"/>
              </w:rPr>
              <w:t>Соблюдение при работе безопасных приёмов труда.</w:t>
            </w:r>
          </w:p>
          <w:p w:rsidR="004E2DF0" w:rsidRPr="000B5FB6" w:rsidRDefault="004E2DF0" w:rsidP="000B5FB6">
            <w:pPr>
              <w:suppressLineNumbers/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Материаллар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һәм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инструментлар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белэн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эш</w:t>
            </w:r>
            <w:proofErr w:type="spellEnd"/>
          </w:p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Сравнивать конструктивные и декоративные особенности предметов быта, отмечать их связь с выполняемыми утилитарными функциями, понимать особенности декоративно-прикладных изделий и материалов для рукотворной деятельности.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Понимать поставленную цель.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Прогнозировать результат своей деятельности. (Чему научатся).</w:t>
            </w:r>
          </w:p>
        </w:tc>
        <w:tc>
          <w:tcPr>
            <w:tcW w:w="992" w:type="dxa"/>
          </w:tcPr>
          <w:p w:rsidR="004E2DF0" w:rsidRPr="0033482C" w:rsidRDefault="00B35856" w:rsidP="000B5FB6">
            <w:r>
              <w:rPr>
                <w:sz w:val="22"/>
                <w:szCs w:val="22"/>
              </w:rPr>
              <w:t>15</w:t>
            </w:r>
            <w:r w:rsidR="004E2DF0" w:rsidRPr="0033482C">
              <w:rPr>
                <w:sz w:val="22"/>
                <w:szCs w:val="22"/>
              </w:rPr>
              <w:t>.09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 xml:space="preserve">Общекультурные и </w:t>
            </w:r>
            <w:proofErr w:type="spellStart"/>
            <w:r w:rsidRPr="0033482C">
              <w:rPr>
                <w:b/>
                <w:sz w:val="22"/>
                <w:szCs w:val="22"/>
              </w:rPr>
              <w:t>общетрудовые</w:t>
            </w:r>
            <w:proofErr w:type="spellEnd"/>
            <w:r w:rsidRPr="0033482C">
              <w:rPr>
                <w:b/>
                <w:sz w:val="22"/>
                <w:szCs w:val="22"/>
              </w:rPr>
              <w:t xml:space="preserve"> компетенции (знания, умения и способы деятельности). </w:t>
            </w:r>
          </w:p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Основы культуры труда, самообслуживания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5ч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4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both"/>
            </w:pPr>
            <w:r w:rsidRPr="0033482C">
              <w:rPr>
                <w:sz w:val="22"/>
                <w:szCs w:val="22"/>
              </w:rPr>
              <w:t>Элементарные общие правила создания предметов рукотворного мира.</w:t>
            </w:r>
          </w:p>
          <w:p w:rsidR="004E2DF0" w:rsidRPr="0033482C" w:rsidRDefault="004E2DF0" w:rsidP="000B5FB6">
            <w:pPr>
              <w:jc w:val="both"/>
              <w:rPr>
                <w:bCs/>
              </w:rPr>
            </w:pPr>
            <w:r w:rsidRPr="0033482C">
              <w:rPr>
                <w:sz w:val="22"/>
                <w:szCs w:val="22"/>
              </w:rPr>
              <w:t>Природный материал. Изделие «Аппликация из листьев</w:t>
            </w:r>
            <w:r w:rsidRPr="0033482C">
              <w:rPr>
                <w:bCs/>
                <w:sz w:val="22"/>
                <w:szCs w:val="22"/>
              </w:rPr>
              <w:t>».</w:t>
            </w:r>
          </w:p>
          <w:p w:rsidR="004E2DF0" w:rsidRPr="000B5FB6" w:rsidRDefault="004E2DF0" w:rsidP="000B5FB6">
            <w:pPr>
              <w:rPr>
                <w:bCs/>
                <w:i/>
              </w:rPr>
            </w:pPr>
            <w:proofErr w:type="spellStart"/>
            <w:r w:rsidRPr="000B5FB6">
              <w:rPr>
                <w:b/>
                <w:bCs/>
                <w:i/>
                <w:sz w:val="22"/>
                <w:szCs w:val="22"/>
              </w:rPr>
              <w:t>Төрле</w:t>
            </w:r>
            <w:proofErr w:type="spellEnd"/>
            <w:r w:rsidRPr="000B5FB6">
              <w:rPr>
                <w:b/>
                <w:bCs/>
                <w:i/>
                <w:sz w:val="22"/>
                <w:szCs w:val="22"/>
              </w:rPr>
              <w:t xml:space="preserve"> материал </w:t>
            </w:r>
            <w:proofErr w:type="spellStart"/>
            <w:r w:rsidRPr="000B5FB6">
              <w:rPr>
                <w:b/>
                <w:bCs/>
                <w:i/>
                <w:sz w:val="22"/>
                <w:szCs w:val="22"/>
              </w:rPr>
              <w:t>белән</w:t>
            </w:r>
            <w:proofErr w:type="spellEnd"/>
            <w:r w:rsidRPr="000B5FB6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b/>
                <w:bCs/>
                <w:i/>
                <w:sz w:val="22"/>
                <w:szCs w:val="22"/>
              </w:rPr>
              <w:t>эш</w:t>
            </w:r>
            <w:proofErr w:type="spellEnd"/>
            <w:r w:rsidRPr="000B5FB6">
              <w:rPr>
                <w:b/>
                <w:bCs/>
                <w:i/>
                <w:sz w:val="22"/>
                <w:szCs w:val="22"/>
              </w:rPr>
              <w:t>.</w:t>
            </w:r>
            <w:r w:rsidRPr="000B5FB6">
              <w:rPr>
                <w:i/>
                <w:sz w:val="22"/>
                <w:szCs w:val="22"/>
              </w:rPr>
              <w:t xml:space="preserve"> «</w:t>
            </w:r>
            <w:proofErr w:type="spellStart"/>
            <w:r w:rsidRPr="000B5FB6">
              <w:rPr>
                <w:i/>
                <w:sz w:val="22"/>
                <w:szCs w:val="22"/>
              </w:rPr>
              <w:t>Яфраклардан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фигуралар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», </w:t>
            </w:r>
          </w:p>
          <w:p w:rsidR="004E2DF0" w:rsidRPr="000B5FB6" w:rsidRDefault="004E2DF0" w:rsidP="000B5FB6">
            <w:pPr>
              <w:rPr>
                <w:i/>
              </w:rPr>
            </w:pPr>
          </w:p>
          <w:p w:rsidR="004E2DF0" w:rsidRPr="0033482C" w:rsidRDefault="004E2DF0" w:rsidP="000B5FB6"/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4E2DF0">
            <w:r w:rsidRPr="0033482C">
              <w:rPr>
                <w:sz w:val="22"/>
                <w:szCs w:val="22"/>
              </w:rPr>
              <w:t>Исследовать, наблюдать, сравнивать, сопоставлять природные материалы их виды и свойства (цвет, фактура, форма и др.). Осваивать правила подготовки природных материалов к работе. Осмысливать значение бережного отношения к природе.  Соотносить природные материалы по форме и цвету с реальными объектами. Выполнять практическую работу из природных материалов: собрать листья высушить под прессом и создавать аппликацию из сухих листьев по заданному образцу, заменять листья похожими по форме и размеру на образец.</w:t>
            </w:r>
          </w:p>
        </w:tc>
        <w:tc>
          <w:tcPr>
            <w:tcW w:w="992" w:type="dxa"/>
          </w:tcPr>
          <w:p w:rsidR="004E2DF0" w:rsidRPr="0033482C" w:rsidRDefault="004E2DF0" w:rsidP="00B35856">
            <w:r w:rsidRPr="0033482C">
              <w:rPr>
                <w:sz w:val="22"/>
                <w:szCs w:val="22"/>
              </w:rPr>
              <w:t>2</w:t>
            </w:r>
            <w:r w:rsidR="00B35856">
              <w:rPr>
                <w:sz w:val="22"/>
                <w:szCs w:val="22"/>
              </w:rPr>
              <w:t>2</w:t>
            </w:r>
            <w:r w:rsidRPr="0033482C">
              <w:rPr>
                <w:sz w:val="22"/>
                <w:szCs w:val="22"/>
              </w:rPr>
              <w:t>.09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5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lastRenderedPageBreak/>
              <w:t>5</w:t>
            </w:r>
          </w:p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4E2DF0">
            <w:pPr>
              <w:spacing w:line="200" w:lineRule="atLeast"/>
              <w:jc w:val="both"/>
            </w:pPr>
            <w:r w:rsidRPr="0033482C">
              <w:rPr>
                <w:rFonts w:eastAsia="Calibri"/>
                <w:sz w:val="22"/>
                <w:szCs w:val="22"/>
              </w:rPr>
              <w:t>Традиции и творчество мастера при создании предметной среды</w:t>
            </w:r>
            <w:r w:rsidRPr="0033482C">
              <w:rPr>
                <w:iCs/>
                <w:sz w:val="22"/>
                <w:szCs w:val="22"/>
              </w:rPr>
              <w:t>.</w:t>
            </w:r>
            <w:r w:rsidR="00646FF1">
              <w:rPr>
                <w:iCs/>
                <w:sz w:val="22"/>
                <w:szCs w:val="22"/>
              </w:rPr>
              <w:t xml:space="preserve"> </w:t>
            </w:r>
            <w:r w:rsidRPr="0033482C">
              <w:rPr>
                <w:iCs/>
                <w:sz w:val="22"/>
                <w:szCs w:val="22"/>
              </w:rPr>
              <w:t xml:space="preserve">Композиция из пластилина. Изделие </w:t>
            </w:r>
            <w:r w:rsidRPr="0033482C">
              <w:rPr>
                <w:sz w:val="22"/>
                <w:szCs w:val="22"/>
              </w:rPr>
              <w:t>«Ромашковая поляна».</w:t>
            </w:r>
            <w:r w:rsidRPr="0033482C">
              <w:rPr>
                <w:b/>
                <w:bCs/>
                <w:sz w:val="22"/>
                <w:szCs w:val="22"/>
              </w:rPr>
              <w:t xml:space="preserve"> </w:t>
            </w:r>
          </w:p>
          <w:p w:rsidR="004E2DF0" w:rsidRPr="000B5FB6" w:rsidRDefault="004E2DF0" w:rsidP="004E2DF0">
            <w:pPr>
              <w:jc w:val="both"/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>«</w:t>
            </w:r>
            <w:proofErr w:type="spellStart"/>
            <w:r w:rsidRPr="000B5FB6">
              <w:rPr>
                <w:i/>
                <w:sz w:val="22"/>
                <w:szCs w:val="22"/>
              </w:rPr>
              <w:t>Ромашкалы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алан</w:t>
            </w:r>
            <w:r w:rsidR="000B5FB6" w:rsidRPr="000B5FB6">
              <w:rPr>
                <w:i/>
                <w:sz w:val="22"/>
                <w:szCs w:val="22"/>
              </w:rPr>
              <w:t>»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Исследовать (наблюдать, сравнивать, сопоставлять) свойства пластичных материалов. Осваивать способы и правила работы с пластичными материалами.   Анализировать изделие, планировать последовательность его выполнения под руководством учителя. Корректировать выполнение изделия.    Оценивать выполняемое изделие.</w:t>
            </w:r>
          </w:p>
        </w:tc>
        <w:tc>
          <w:tcPr>
            <w:tcW w:w="992" w:type="dxa"/>
          </w:tcPr>
          <w:p w:rsidR="004E2DF0" w:rsidRPr="0033482C" w:rsidRDefault="00646FF1" w:rsidP="00646FF1">
            <w:r>
              <w:rPr>
                <w:sz w:val="22"/>
                <w:szCs w:val="22"/>
                <w:lang w:val="tt-RU"/>
              </w:rPr>
              <w:t>29.</w:t>
            </w:r>
            <w:r w:rsidR="004E2DF0" w:rsidRPr="0033482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80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6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4E2DF0">
            <w:pPr>
              <w:spacing w:line="200" w:lineRule="atLeast"/>
              <w:jc w:val="both"/>
            </w:pPr>
            <w:r w:rsidRPr="0033482C">
              <w:rPr>
                <w:sz w:val="22"/>
                <w:szCs w:val="22"/>
              </w:rPr>
              <w:t>Элементарная творческая и проектная деятельность (создание замысла, его детализация и воплощение).</w:t>
            </w:r>
            <w:r w:rsidR="001A72A5">
              <w:rPr>
                <w:sz w:val="22"/>
                <w:szCs w:val="22"/>
              </w:rPr>
              <w:t xml:space="preserve"> </w:t>
            </w:r>
            <w:r w:rsidRPr="0033482C">
              <w:rPr>
                <w:iCs/>
                <w:sz w:val="22"/>
                <w:szCs w:val="22"/>
              </w:rPr>
              <w:t>Композиция из пластилина</w:t>
            </w:r>
            <w:r w:rsidRPr="0033482C">
              <w:rPr>
                <w:sz w:val="22"/>
                <w:szCs w:val="22"/>
              </w:rPr>
              <w:t xml:space="preserve"> и природных материалов. Изделие «Мудрая сова».</w:t>
            </w:r>
            <w:r w:rsidRPr="0033482C">
              <w:rPr>
                <w:b/>
                <w:bCs/>
                <w:sz w:val="22"/>
                <w:szCs w:val="22"/>
              </w:rPr>
              <w:t xml:space="preserve"> </w:t>
            </w:r>
          </w:p>
          <w:p w:rsidR="004E2DF0" w:rsidRPr="000B5FB6" w:rsidRDefault="004E2DF0" w:rsidP="004E2DF0">
            <w:pPr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>«</w:t>
            </w:r>
            <w:proofErr w:type="spellStart"/>
            <w:r w:rsidRPr="000B5FB6">
              <w:rPr>
                <w:i/>
                <w:sz w:val="22"/>
                <w:szCs w:val="22"/>
              </w:rPr>
              <w:t>Акыллы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ябалак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» </w:t>
            </w:r>
            <w:proofErr w:type="spellStart"/>
            <w:r w:rsidRPr="000B5FB6">
              <w:rPr>
                <w:i/>
                <w:sz w:val="22"/>
                <w:szCs w:val="22"/>
              </w:rPr>
              <w:t>ясау</w:t>
            </w:r>
            <w:proofErr w:type="spellEnd"/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outlineLvl w:val="0"/>
            </w:pPr>
            <w:r w:rsidRPr="0033482C">
              <w:rPr>
                <w:sz w:val="22"/>
                <w:szCs w:val="22"/>
              </w:rPr>
              <w:t>Сравнивать свойства различных природных материалов листьев, шишек, веточек, кленовых крылаток, желудей, каштанов. Соотносить форму и цвет природных материалов с реальными объектами, отбирать необходимые материалы для выполнения изделия. Осваивать приемы соединения природных материалов при помощи пластилина. Составлять композицию их природных материалов. Осмысливать значение бережного отношения к природе.</w:t>
            </w:r>
          </w:p>
        </w:tc>
        <w:tc>
          <w:tcPr>
            <w:tcW w:w="992" w:type="dxa"/>
          </w:tcPr>
          <w:p w:rsidR="004E2DF0" w:rsidRPr="0033482C" w:rsidRDefault="001A72A5" w:rsidP="000B5FB6">
            <w:r>
              <w:rPr>
                <w:sz w:val="22"/>
                <w:szCs w:val="22"/>
              </w:rPr>
              <w:t>06</w:t>
            </w:r>
            <w:r w:rsidR="004E2DF0" w:rsidRPr="0033482C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4E2DF0">
        <w:trPr>
          <w:trHeight w:val="55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7</w:t>
            </w:r>
          </w:p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B6" w:rsidRDefault="004E2DF0" w:rsidP="004E2DF0">
            <w:pPr>
              <w:spacing w:line="200" w:lineRule="atLeast"/>
              <w:jc w:val="both"/>
              <w:rPr>
                <w:b/>
                <w:bCs/>
              </w:rPr>
            </w:pPr>
            <w:r w:rsidRPr="0033482C">
              <w:rPr>
                <w:sz w:val="22"/>
                <w:szCs w:val="22"/>
              </w:rPr>
              <w:t>Выполнение доступных видов работ по домашнему труду. Растения в доме (уход за растениями). «Заготовка семян».</w:t>
            </w:r>
            <w:r w:rsidRPr="0033482C">
              <w:rPr>
                <w:b/>
                <w:bCs/>
                <w:sz w:val="22"/>
                <w:szCs w:val="22"/>
              </w:rPr>
              <w:t xml:space="preserve"> </w:t>
            </w:r>
          </w:p>
          <w:p w:rsidR="004E2DF0" w:rsidRPr="000B5FB6" w:rsidRDefault="004E2DF0" w:rsidP="004E2DF0">
            <w:pPr>
              <w:spacing w:line="200" w:lineRule="atLeast"/>
              <w:jc w:val="both"/>
              <w:rPr>
                <w:i/>
              </w:rPr>
            </w:pPr>
            <w:proofErr w:type="spellStart"/>
            <w:r w:rsidRPr="000B5FB6">
              <w:rPr>
                <w:b/>
                <w:bCs/>
                <w:i/>
                <w:sz w:val="22"/>
                <w:szCs w:val="22"/>
              </w:rPr>
              <w:t>Авыл</w:t>
            </w:r>
            <w:proofErr w:type="spellEnd"/>
            <w:r w:rsidRPr="000B5FB6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b/>
                <w:bCs/>
                <w:i/>
                <w:sz w:val="22"/>
                <w:szCs w:val="22"/>
              </w:rPr>
              <w:t>хуҗалыгы</w:t>
            </w:r>
            <w:proofErr w:type="spellEnd"/>
            <w:r w:rsidRPr="000B5FB6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b/>
                <w:bCs/>
                <w:i/>
                <w:sz w:val="22"/>
                <w:szCs w:val="22"/>
              </w:rPr>
              <w:t>хезмәте</w:t>
            </w:r>
            <w:proofErr w:type="spellEnd"/>
            <w:r w:rsidRPr="000B5FB6">
              <w:rPr>
                <w:b/>
                <w:bCs/>
                <w:i/>
                <w:sz w:val="22"/>
                <w:szCs w:val="22"/>
              </w:rPr>
              <w:t>.</w:t>
            </w:r>
            <w:r w:rsidR="000B5FB6" w:rsidRPr="000B5FB6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0B5FB6">
              <w:rPr>
                <w:i/>
                <w:sz w:val="22"/>
                <w:szCs w:val="22"/>
              </w:rPr>
              <w:t xml:space="preserve">Кеше </w:t>
            </w:r>
            <w:proofErr w:type="spellStart"/>
            <w:r w:rsidRPr="000B5FB6">
              <w:rPr>
                <w:i/>
                <w:sz w:val="22"/>
                <w:szCs w:val="22"/>
              </w:rPr>
              <w:t>тормышында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үсемлекләр</w:t>
            </w:r>
            <w:proofErr w:type="spellEnd"/>
            <w:r w:rsidRPr="000B5FB6">
              <w:rPr>
                <w:i/>
                <w:sz w:val="22"/>
                <w:szCs w:val="22"/>
              </w:rPr>
              <w:t>. Үсемлекләрне үрчетү</w:t>
            </w:r>
            <w:r w:rsidR="000B5FB6" w:rsidRPr="000B5FB6">
              <w:rPr>
                <w:i/>
                <w:sz w:val="22"/>
                <w:szCs w:val="22"/>
              </w:rPr>
              <w:t>.</w:t>
            </w:r>
          </w:p>
          <w:p w:rsidR="004E2DF0" w:rsidRPr="0033482C" w:rsidRDefault="004E2DF0" w:rsidP="000B5FB6">
            <w:pPr>
              <w:jc w:val="both"/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Cs/>
              </w:rPr>
            </w:pPr>
            <w:r w:rsidRPr="0033482C">
              <w:rPr>
                <w:bCs/>
                <w:sz w:val="22"/>
                <w:szCs w:val="22"/>
              </w:rPr>
              <w:t>1</w:t>
            </w:r>
          </w:p>
          <w:p w:rsidR="004E2DF0" w:rsidRPr="0033482C" w:rsidRDefault="004E2DF0" w:rsidP="000B5FB6">
            <w:pPr>
              <w:rPr>
                <w:bCs/>
              </w:rPr>
            </w:pPr>
          </w:p>
          <w:p w:rsidR="004E2DF0" w:rsidRPr="0033482C" w:rsidRDefault="004E2DF0" w:rsidP="000B5FB6">
            <w:pPr>
              <w:rPr>
                <w:bCs/>
              </w:rPr>
            </w:pPr>
          </w:p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4E2DF0">
            <w:r w:rsidRPr="0033482C">
              <w:rPr>
                <w:sz w:val="22"/>
                <w:szCs w:val="22"/>
              </w:rPr>
              <w:t xml:space="preserve">. </w:t>
            </w:r>
            <w:r w:rsidRPr="0033482C">
              <w:rPr>
                <w:noProof/>
                <w:sz w:val="22"/>
                <w:szCs w:val="22"/>
              </w:rPr>
              <w:t xml:space="preserve">Составлять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ассказ </w:t>
            </w:r>
            <w:proofErr w:type="spellStart"/>
            <w:r w:rsidRPr="0033482C">
              <w:rPr>
                <w:sz w:val="22"/>
                <w:szCs w:val="22"/>
              </w:rPr>
              <w:t>оп</w:t>
            </w:r>
            <w:r w:rsidRPr="0033482C">
              <w:rPr>
                <w:noProof/>
                <w:sz w:val="22"/>
                <w:szCs w:val="22"/>
              </w:rPr>
              <w:t>рофессиях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>с</w:t>
            </w:r>
            <w:r w:rsidRPr="0033482C">
              <w:rPr>
                <w:noProof/>
                <w:sz w:val="22"/>
                <w:szCs w:val="22"/>
              </w:rPr>
              <w:t xml:space="preserve">адовода </w:t>
            </w:r>
            <w:proofErr w:type="spellStart"/>
            <w:r w:rsidRPr="0033482C">
              <w:rPr>
                <w:sz w:val="22"/>
                <w:szCs w:val="22"/>
              </w:rPr>
              <w:t>ио</w:t>
            </w:r>
            <w:r w:rsidRPr="0033482C">
              <w:rPr>
                <w:noProof/>
                <w:sz w:val="22"/>
                <w:szCs w:val="22"/>
              </w:rPr>
              <w:t>вощевода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 xml:space="preserve">на </w:t>
            </w:r>
            <w:r w:rsidRPr="0033482C">
              <w:rPr>
                <w:noProof/>
                <w:sz w:val="22"/>
                <w:szCs w:val="22"/>
              </w:rPr>
              <w:t xml:space="preserve">основе </w:t>
            </w:r>
            <w:r w:rsidRPr="0033482C">
              <w:rPr>
                <w:sz w:val="22"/>
                <w:szCs w:val="22"/>
              </w:rPr>
              <w:t>н</w:t>
            </w:r>
            <w:r w:rsidRPr="0033482C">
              <w:rPr>
                <w:noProof/>
                <w:sz w:val="22"/>
                <w:szCs w:val="22"/>
              </w:rPr>
              <w:t xml:space="preserve">аблюдений </w:t>
            </w:r>
            <w:proofErr w:type="spellStart"/>
            <w:r w:rsidRPr="0033482C">
              <w:rPr>
                <w:sz w:val="22"/>
                <w:szCs w:val="22"/>
              </w:rPr>
              <w:t>ис</w:t>
            </w:r>
            <w:r w:rsidRPr="0033482C">
              <w:rPr>
                <w:noProof/>
                <w:sz w:val="22"/>
                <w:szCs w:val="22"/>
              </w:rPr>
              <w:t>обственного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пыта.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онимать </w:t>
            </w:r>
            <w:r w:rsidRPr="0033482C">
              <w:rPr>
                <w:sz w:val="22"/>
                <w:szCs w:val="22"/>
              </w:rPr>
              <w:t>значимост</w:t>
            </w:r>
            <w:r w:rsidRPr="0033482C">
              <w:rPr>
                <w:noProof/>
                <w:sz w:val="22"/>
                <w:szCs w:val="22"/>
              </w:rPr>
              <w:t xml:space="preserve">ь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рофессиональной </w:t>
            </w:r>
            <w:r w:rsidRPr="0033482C">
              <w:rPr>
                <w:sz w:val="22"/>
                <w:szCs w:val="22"/>
              </w:rPr>
              <w:t>д</w:t>
            </w:r>
            <w:r w:rsidRPr="0033482C">
              <w:rPr>
                <w:noProof/>
                <w:sz w:val="22"/>
                <w:szCs w:val="22"/>
              </w:rPr>
              <w:t xml:space="preserve">еятельности </w:t>
            </w:r>
            <w:r w:rsidRPr="0033482C">
              <w:rPr>
                <w:sz w:val="22"/>
                <w:szCs w:val="22"/>
              </w:rPr>
              <w:t>с</w:t>
            </w:r>
            <w:r w:rsidRPr="0033482C">
              <w:rPr>
                <w:noProof/>
                <w:sz w:val="22"/>
                <w:szCs w:val="22"/>
              </w:rPr>
              <w:t xml:space="preserve">адовода </w:t>
            </w:r>
            <w:proofErr w:type="spellStart"/>
            <w:r w:rsidRPr="0033482C">
              <w:rPr>
                <w:sz w:val="22"/>
                <w:szCs w:val="22"/>
              </w:rPr>
              <w:t>иовощевода</w:t>
            </w:r>
            <w:proofErr w:type="spellEnd"/>
            <w:r w:rsidRPr="0033482C">
              <w:rPr>
                <w:sz w:val="22"/>
                <w:szCs w:val="22"/>
              </w:rPr>
              <w:t xml:space="preserve">. </w:t>
            </w:r>
            <w:r w:rsidRPr="0033482C">
              <w:rPr>
                <w:bCs/>
                <w:sz w:val="22"/>
                <w:szCs w:val="22"/>
              </w:rPr>
              <w:t xml:space="preserve">Актуализировать знания об овощах. Осмысливать значение растений для </w:t>
            </w:r>
            <w:proofErr w:type="spellStart"/>
            <w:r w:rsidRPr="0033482C">
              <w:rPr>
                <w:bCs/>
                <w:sz w:val="22"/>
                <w:szCs w:val="22"/>
              </w:rPr>
              <w:t>человека</w:t>
            </w:r>
            <w:proofErr w:type="gramStart"/>
            <w:r w:rsidRPr="0033482C">
              <w:rPr>
                <w:bCs/>
                <w:sz w:val="22"/>
                <w:szCs w:val="22"/>
              </w:rPr>
              <w:t>.</w:t>
            </w:r>
            <w:r w:rsidRPr="0033482C">
              <w:rPr>
                <w:sz w:val="22"/>
                <w:szCs w:val="22"/>
              </w:rPr>
              <w:t>В</w:t>
            </w:r>
            <w:proofErr w:type="gramEnd"/>
            <w:r w:rsidRPr="0033482C">
              <w:rPr>
                <w:sz w:val="22"/>
                <w:szCs w:val="22"/>
              </w:rPr>
              <w:t>ыполнять</w:t>
            </w:r>
            <w:proofErr w:type="spellEnd"/>
            <w:r w:rsidRPr="0033482C">
              <w:rPr>
                <w:sz w:val="22"/>
                <w:szCs w:val="22"/>
              </w:rPr>
              <w:t xml:space="preserve"> практическую работу по получению и сушке семян.</w:t>
            </w:r>
          </w:p>
        </w:tc>
        <w:tc>
          <w:tcPr>
            <w:tcW w:w="992" w:type="dxa"/>
          </w:tcPr>
          <w:p w:rsidR="004E2DF0" w:rsidRPr="0033482C" w:rsidRDefault="004D5CDF" w:rsidP="001A72A5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1A72A5">
              <w:rPr>
                <w:bCs/>
                <w:sz w:val="22"/>
                <w:szCs w:val="22"/>
              </w:rPr>
              <w:t>3</w:t>
            </w:r>
            <w:r w:rsidR="004E2DF0" w:rsidRPr="0033482C">
              <w:rPr>
                <w:bCs/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rPr>
                <w:bCs/>
              </w:rPr>
            </w:pPr>
          </w:p>
        </w:tc>
      </w:tr>
      <w:tr w:rsidR="004E2DF0" w:rsidRPr="0033482C" w:rsidTr="000B5FB6">
        <w:trPr>
          <w:trHeight w:val="12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8</w:t>
            </w:r>
          </w:p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Несложные групповые проекты. Культура межличностных отношений в совместной деятельности.  Проект «Осенний урожай».</w:t>
            </w:r>
          </w:p>
          <w:p w:rsidR="004E2DF0" w:rsidRPr="0033482C" w:rsidRDefault="004E2DF0" w:rsidP="000B5FB6"/>
          <w:p w:rsidR="004E2DF0" w:rsidRPr="000B5FB6" w:rsidRDefault="000B5FB6" w:rsidP="000B5FB6">
            <w:pPr>
              <w:jc w:val="both"/>
              <w:rPr>
                <w:i/>
                <w:lang w:val="tt-RU"/>
              </w:rPr>
            </w:pPr>
            <w:r w:rsidRPr="000B5FB6">
              <w:rPr>
                <w:i/>
                <w:sz w:val="22"/>
                <w:szCs w:val="22"/>
              </w:rPr>
              <w:t>«К</w:t>
            </w:r>
            <w:r w:rsidRPr="000B5FB6">
              <w:rPr>
                <w:i/>
                <w:sz w:val="22"/>
                <w:szCs w:val="22"/>
                <w:lang w:val="tt-RU"/>
              </w:rPr>
              <w:t>өзге уңыш</w:t>
            </w:r>
            <w:r w:rsidRPr="000B5FB6">
              <w:rPr>
                <w:i/>
                <w:sz w:val="22"/>
                <w:szCs w:val="22"/>
              </w:rPr>
              <w:t>»</w:t>
            </w:r>
            <w:r w:rsidRPr="000B5FB6">
              <w:rPr>
                <w:i/>
                <w:sz w:val="22"/>
                <w:szCs w:val="22"/>
                <w:lang w:val="tt-RU"/>
              </w:rPr>
              <w:t xml:space="preserve"> проекты.</w:t>
            </w:r>
          </w:p>
          <w:p w:rsidR="004E2DF0" w:rsidRPr="0033482C" w:rsidRDefault="004E2DF0" w:rsidP="000B5FB6">
            <w:pPr>
              <w:jc w:val="both"/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Cs/>
              </w:rPr>
            </w:pPr>
            <w:r w:rsidRPr="0033482C">
              <w:rPr>
                <w:bCs/>
                <w:sz w:val="22"/>
                <w:szCs w:val="22"/>
              </w:rPr>
              <w:t>1</w:t>
            </w:r>
          </w:p>
          <w:p w:rsidR="004E2DF0" w:rsidRPr="0033482C" w:rsidRDefault="004E2DF0" w:rsidP="000B5FB6">
            <w:pPr>
              <w:rPr>
                <w:bCs/>
              </w:rPr>
            </w:pPr>
          </w:p>
          <w:p w:rsidR="004E2DF0" w:rsidRPr="0033482C" w:rsidRDefault="004E2DF0" w:rsidP="000B5FB6">
            <w:pPr>
              <w:rPr>
                <w:bCs/>
              </w:rPr>
            </w:pPr>
          </w:p>
          <w:p w:rsidR="004E2DF0" w:rsidRPr="0033482C" w:rsidRDefault="004E2DF0" w:rsidP="000B5FB6">
            <w:pPr>
              <w:rPr>
                <w:bCs/>
              </w:rPr>
            </w:pPr>
          </w:p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72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  <w:r w:rsidRPr="0033482C">
              <w:rPr>
                <w:sz w:val="22"/>
                <w:szCs w:val="22"/>
              </w:rPr>
              <w:t xml:space="preserve">Осваивать приемы </w:t>
            </w:r>
            <w:r w:rsidRPr="0033482C">
              <w:rPr>
                <w:bCs/>
                <w:sz w:val="22"/>
                <w:szCs w:val="22"/>
              </w:rPr>
              <w:t>работы с пластилином</w:t>
            </w:r>
            <w:r w:rsidRPr="0033482C">
              <w:rPr>
                <w:sz w:val="22"/>
                <w:szCs w:val="22"/>
              </w:rPr>
              <w:t xml:space="preserve"> (</w:t>
            </w:r>
            <w:r w:rsidRPr="0033482C">
              <w:rPr>
                <w:bCs/>
                <w:sz w:val="22"/>
                <w:szCs w:val="22"/>
              </w:rPr>
              <w:t xml:space="preserve">скатывание, сплющивание, вытягивание). </w:t>
            </w:r>
            <w:r w:rsidRPr="0033482C">
              <w:rPr>
                <w:sz w:val="22"/>
                <w:szCs w:val="22"/>
              </w:rPr>
              <w:t xml:space="preserve">Подбирать материал для выполнения изделия. Организовывать свою деятельность: подготавливать своё рабочее место, рационально размещать материалы и </w:t>
            </w:r>
            <w:proofErr w:type="spellStart"/>
            <w:r w:rsidRPr="0033482C">
              <w:rPr>
                <w:sz w:val="22"/>
                <w:szCs w:val="22"/>
              </w:rPr>
              <w:t>инструменты</w:t>
            </w:r>
            <w:proofErr w:type="gramStart"/>
            <w:r w:rsidRPr="0033482C">
              <w:rPr>
                <w:sz w:val="22"/>
                <w:szCs w:val="22"/>
              </w:rPr>
              <w:t>.О</w:t>
            </w:r>
            <w:proofErr w:type="gramEnd"/>
            <w:r w:rsidRPr="0033482C">
              <w:rPr>
                <w:sz w:val="22"/>
                <w:szCs w:val="22"/>
              </w:rPr>
              <w:t>сваивать</w:t>
            </w:r>
            <w:proofErr w:type="spellEnd"/>
            <w:r w:rsidRPr="0033482C">
              <w:rPr>
                <w:sz w:val="22"/>
                <w:szCs w:val="22"/>
              </w:rPr>
              <w:t xml:space="preserve"> первичные навыки работы над проектом под руководством учителя: ставить цель, составлять план, распределять роли, проводить самооценку. Слушать собеседника, излагать свое мнение, осуществлять совместную практическую деятельность, анализировать свою деятельность. Анализировать план работы над изделием, сопоставлять с ними свои действия и дополнять недостающие этапы выполнения изделия.</w:t>
            </w:r>
          </w:p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  <w:r w:rsidRPr="0033482C">
              <w:rPr>
                <w:sz w:val="22"/>
                <w:szCs w:val="22"/>
              </w:rPr>
              <w:t>Сравнивать приемов работы с тестом и пластилином.</w:t>
            </w:r>
          </w:p>
          <w:p w:rsidR="004E2DF0" w:rsidRPr="0033482C" w:rsidRDefault="004E2DF0" w:rsidP="000B5FB6">
            <w:pPr>
              <w:autoSpaceDE w:val="0"/>
              <w:autoSpaceDN w:val="0"/>
              <w:adjustRightInd w:val="0"/>
              <w:rPr>
                <w:bCs/>
              </w:rPr>
            </w:pPr>
            <w:r w:rsidRPr="0033482C">
              <w:rPr>
                <w:sz w:val="22"/>
                <w:szCs w:val="22"/>
              </w:rPr>
              <w:t xml:space="preserve">Осваивать способ приготовления соленого теста. </w:t>
            </w:r>
          </w:p>
        </w:tc>
        <w:tc>
          <w:tcPr>
            <w:tcW w:w="992" w:type="dxa"/>
          </w:tcPr>
          <w:p w:rsidR="004E2DF0" w:rsidRPr="0033482C" w:rsidRDefault="004D5CDF" w:rsidP="00D307B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D307BB">
              <w:rPr>
                <w:bCs/>
                <w:sz w:val="22"/>
                <w:szCs w:val="22"/>
              </w:rPr>
              <w:t>0</w:t>
            </w:r>
            <w:r w:rsidR="004E2DF0" w:rsidRPr="0033482C">
              <w:rPr>
                <w:bCs/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rPr>
                <w:bCs/>
              </w:rPr>
            </w:pPr>
          </w:p>
        </w:tc>
      </w:tr>
      <w:tr w:rsidR="004E2DF0" w:rsidRPr="0033482C" w:rsidTr="000B5FB6">
        <w:trPr>
          <w:trHeight w:val="76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4"/>
              <w:suppressLineNumbers/>
              <w:ind w:right="41"/>
              <w:rPr>
                <w:rFonts w:ascii="Times New Roman" w:hAnsi="Times New Roman"/>
                <w:bCs/>
              </w:rPr>
            </w:pPr>
            <w:r w:rsidRPr="0033482C">
              <w:rPr>
                <w:rFonts w:ascii="Times New Roman" w:hAnsi="Times New Roman"/>
                <w:b/>
                <w:sz w:val="22"/>
                <w:szCs w:val="22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72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992" w:type="dxa"/>
          </w:tcPr>
          <w:p w:rsidR="004E2DF0" w:rsidRPr="0033482C" w:rsidRDefault="004E2DF0" w:rsidP="000B5FB6">
            <w:pPr>
              <w:rPr>
                <w:bCs/>
              </w:rPr>
            </w:pPr>
          </w:p>
        </w:tc>
      </w:tr>
      <w:tr w:rsidR="004E2DF0" w:rsidRPr="0033482C" w:rsidTr="000B5FB6">
        <w:trPr>
          <w:trHeight w:val="12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9</w:t>
            </w:r>
          </w:p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B6" w:rsidRDefault="004E2DF0" w:rsidP="000B5FB6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33482C">
              <w:rPr>
                <w:rFonts w:ascii="Times New Roman" w:hAnsi="Times New Roman" w:cs="Times New Roman"/>
              </w:rPr>
              <w:t xml:space="preserve">Исследование элементарных физических, механических и технологических свойств доступных материалов.  </w:t>
            </w:r>
            <w:r w:rsidRPr="0033482C">
              <w:rPr>
                <w:rFonts w:ascii="Times New Roman" w:hAnsi="Times New Roman" w:cs="Times New Roman"/>
                <w:iCs/>
              </w:rPr>
              <w:t xml:space="preserve">Техника </w:t>
            </w:r>
            <w:proofErr w:type="spellStart"/>
            <w:r w:rsidRPr="0033482C">
              <w:rPr>
                <w:rFonts w:ascii="Times New Roman" w:hAnsi="Times New Roman" w:cs="Times New Roman"/>
                <w:iCs/>
              </w:rPr>
              <w:t>тестопластика</w:t>
            </w:r>
            <w:proofErr w:type="spellEnd"/>
            <w:r w:rsidRPr="0033482C">
              <w:rPr>
                <w:rFonts w:ascii="Times New Roman" w:hAnsi="Times New Roman" w:cs="Times New Roman"/>
                <w:iCs/>
              </w:rPr>
              <w:t>. Практическая работа: «Плоды лесные и садовые».</w:t>
            </w:r>
          </w:p>
          <w:p w:rsidR="004E2DF0" w:rsidRPr="000B5FB6" w:rsidRDefault="000B5FB6" w:rsidP="000B5FB6">
            <w:pPr>
              <w:pStyle w:val="a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0B5FB6">
              <w:rPr>
                <w:rFonts w:ascii="Times New Roman" w:hAnsi="Times New Roman" w:cs="Times New Roman"/>
                <w:i/>
                <w:iCs/>
              </w:rPr>
              <w:t>Камырдан</w:t>
            </w:r>
            <w:proofErr w:type="spellEnd"/>
            <w:r w:rsidRPr="000B5FB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B5FB6">
              <w:rPr>
                <w:rFonts w:ascii="Times New Roman" w:hAnsi="Times New Roman" w:cs="Times New Roman"/>
                <w:i/>
                <w:iCs/>
              </w:rPr>
              <w:t>урман</w:t>
            </w:r>
            <w:proofErr w:type="gramStart"/>
            <w:r w:rsidRPr="000B5FB6">
              <w:rPr>
                <w:rFonts w:ascii="Times New Roman" w:hAnsi="Times New Roman" w:cs="Times New Roman"/>
                <w:i/>
                <w:iCs/>
              </w:rPr>
              <w:t>,б</w:t>
            </w:r>
            <w:proofErr w:type="gramEnd"/>
            <w:r w:rsidRPr="000B5FB6">
              <w:rPr>
                <w:rFonts w:ascii="Times New Roman" w:hAnsi="Times New Roman" w:cs="Times New Roman"/>
                <w:i/>
                <w:iCs/>
              </w:rPr>
              <w:t>акча</w:t>
            </w:r>
            <w:proofErr w:type="spellEnd"/>
            <w:r w:rsidRPr="000B5FB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B5FB6">
              <w:rPr>
                <w:rFonts w:ascii="Times New Roman" w:hAnsi="Times New Roman" w:cs="Times New Roman"/>
                <w:i/>
                <w:iCs/>
              </w:rPr>
              <w:t>жимешлә</w:t>
            </w:r>
            <w:r w:rsidR="004E2DF0" w:rsidRPr="000B5FB6">
              <w:rPr>
                <w:rFonts w:ascii="Times New Roman" w:hAnsi="Times New Roman" w:cs="Times New Roman"/>
                <w:i/>
                <w:iCs/>
              </w:rPr>
              <w:t>ре</w:t>
            </w:r>
            <w:proofErr w:type="spellEnd"/>
            <w:r w:rsidR="004E2DF0" w:rsidRPr="000B5FB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4E2DF0" w:rsidRPr="000B5FB6">
              <w:rPr>
                <w:rFonts w:ascii="Times New Roman" w:hAnsi="Times New Roman" w:cs="Times New Roman"/>
                <w:i/>
                <w:iCs/>
              </w:rPr>
              <w:t>ясау</w:t>
            </w:r>
            <w:proofErr w:type="spellEnd"/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Cs/>
              </w:rPr>
            </w:pPr>
            <w:r w:rsidRPr="0033482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4E2DF0" w:rsidRPr="0033482C" w:rsidRDefault="00D307BB" w:rsidP="00D307B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27</w:t>
            </w:r>
            <w:r w:rsidR="004E2DF0" w:rsidRPr="0033482C">
              <w:rPr>
                <w:bCs/>
                <w:sz w:val="22"/>
                <w:szCs w:val="22"/>
              </w:rPr>
              <w:t>.1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rPr>
                <w:bCs/>
              </w:rPr>
            </w:pPr>
          </w:p>
        </w:tc>
      </w:tr>
      <w:tr w:rsidR="004E2DF0" w:rsidRPr="0033482C" w:rsidTr="000B5FB6">
        <w:trPr>
          <w:trHeight w:val="160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both"/>
            </w:pPr>
            <w:r w:rsidRPr="0033482C">
              <w:rPr>
                <w:sz w:val="22"/>
                <w:szCs w:val="22"/>
              </w:rPr>
              <w:t xml:space="preserve">Многообразие материалов и их практическое применение в жизни. </w:t>
            </w:r>
          </w:p>
          <w:p w:rsidR="000B5FB6" w:rsidRDefault="004E2DF0" w:rsidP="004E2DF0">
            <w:pPr>
              <w:jc w:val="both"/>
              <w:rPr>
                <w:b/>
                <w:bCs/>
              </w:rPr>
            </w:pPr>
            <w:r w:rsidRPr="0033482C">
              <w:rPr>
                <w:rFonts w:eastAsia="Calibri"/>
                <w:sz w:val="22"/>
                <w:szCs w:val="22"/>
              </w:rPr>
              <w:t xml:space="preserve">Бумага. </w:t>
            </w:r>
            <w:r w:rsidRPr="0033482C">
              <w:rPr>
                <w:iCs/>
                <w:sz w:val="22"/>
                <w:szCs w:val="22"/>
              </w:rPr>
              <w:t>Изделие «</w:t>
            </w:r>
            <w:r w:rsidRPr="0033482C">
              <w:rPr>
                <w:bCs/>
                <w:sz w:val="22"/>
                <w:szCs w:val="22"/>
              </w:rPr>
              <w:t>Закладка из бумаги». Выполнение отделки в соответствии с особенностями декоративных орнаментов разных народов России (геометрический орнамент</w:t>
            </w:r>
            <w:proofErr w:type="gramStart"/>
            <w:r w:rsidRPr="0033482C">
              <w:rPr>
                <w:bCs/>
                <w:sz w:val="22"/>
                <w:szCs w:val="22"/>
              </w:rPr>
              <w:t>).</w:t>
            </w:r>
            <w:r w:rsidRPr="0033482C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  <w:p w:rsidR="004E2DF0" w:rsidRPr="000B5FB6" w:rsidRDefault="004E2DF0" w:rsidP="004E2DF0">
            <w:pPr>
              <w:jc w:val="both"/>
              <w:rPr>
                <w:i/>
              </w:rPr>
            </w:pPr>
            <w:r w:rsidRPr="0033482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Китап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кыстыргыч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ясау</w:t>
            </w:r>
            <w:proofErr w:type="spellEnd"/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. Осваивать приемы работы с бумагой, правила работы с ножницами, разметки деталей по шаблону и сгибанием, правила соединения деталей изделия при помощи клея.  Планировать и осуществлять работу, на основе представленных слайдов и текстовых планов, сопоставлять эти виды планов.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Выполнять симметричную аппликацию из геометрических фигур по заданному образцу.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15</w:t>
            </w:r>
            <w:r w:rsidR="004E2DF0" w:rsidRPr="0033482C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 xml:space="preserve">Общекультурные и </w:t>
            </w:r>
            <w:proofErr w:type="spellStart"/>
            <w:r w:rsidRPr="0033482C">
              <w:rPr>
                <w:b/>
                <w:sz w:val="22"/>
                <w:szCs w:val="22"/>
              </w:rPr>
              <w:t>общетрудовые</w:t>
            </w:r>
            <w:proofErr w:type="spellEnd"/>
            <w:r w:rsidRPr="0033482C">
              <w:rPr>
                <w:b/>
                <w:sz w:val="22"/>
                <w:szCs w:val="22"/>
              </w:rPr>
              <w:t xml:space="preserve"> компетенции (знания, умения и способы деятельности). </w:t>
            </w:r>
          </w:p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Основы культуры труда, самообслуживания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Бережное отношение к природе как источнику сырьевых ресурсов. </w:t>
            </w:r>
          </w:p>
          <w:p w:rsidR="000B5FB6" w:rsidRDefault="004E2DF0" w:rsidP="004E2DF0">
            <w:pPr>
              <w:spacing w:line="200" w:lineRule="atLeast"/>
              <w:jc w:val="both"/>
              <w:rPr>
                <w:b/>
                <w:bCs/>
              </w:rPr>
            </w:pPr>
            <w:r w:rsidRPr="0033482C">
              <w:rPr>
                <w:bCs/>
                <w:sz w:val="22"/>
                <w:szCs w:val="22"/>
              </w:rPr>
              <w:t>Использование человеком продуктов жизнедеятельности пчёл. Изделие «Пчелы и соты».</w:t>
            </w:r>
            <w:r w:rsidRPr="0033482C">
              <w:rPr>
                <w:b/>
                <w:bCs/>
                <w:sz w:val="22"/>
                <w:szCs w:val="22"/>
              </w:rPr>
              <w:t xml:space="preserve"> </w:t>
            </w:r>
          </w:p>
          <w:p w:rsidR="004E2DF0" w:rsidRPr="000B5FB6" w:rsidRDefault="004E2DF0" w:rsidP="004E2DF0">
            <w:pPr>
              <w:spacing w:line="200" w:lineRule="atLeast"/>
              <w:jc w:val="both"/>
              <w:rPr>
                <w:i/>
              </w:rPr>
            </w:pPr>
            <w:r w:rsidRPr="000B5FB6">
              <w:rPr>
                <w:bCs/>
                <w:i/>
                <w:sz w:val="22"/>
                <w:szCs w:val="22"/>
              </w:rPr>
              <w:t xml:space="preserve">Пластилин </w:t>
            </w:r>
            <w:proofErr w:type="spellStart"/>
            <w:r w:rsidRPr="000B5FB6">
              <w:rPr>
                <w:bCs/>
                <w:i/>
                <w:sz w:val="22"/>
                <w:szCs w:val="22"/>
              </w:rPr>
              <w:t>белән</w:t>
            </w:r>
            <w:proofErr w:type="spellEnd"/>
            <w:r w:rsidRPr="000B5FB6">
              <w:rPr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bCs/>
                <w:i/>
                <w:sz w:val="22"/>
                <w:szCs w:val="22"/>
              </w:rPr>
              <w:t>эш</w:t>
            </w:r>
            <w:proofErr w:type="spellEnd"/>
            <w:r w:rsidRPr="000B5FB6">
              <w:rPr>
                <w:bCs/>
                <w:i/>
                <w:sz w:val="22"/>
                <w:szCs w:val="22"/>
              </w:rPr>
              <w:t>.</w:t>
            </w:r>
          </w:p>
          <w:p w:rsidR="004E2DF0" w:rsidRPr="000B5FB6" w:rsidRDefault="004E2DF0" w:rsidP="004E2DF0">
            <w:pPr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 xml:space="preserve">Бал </w:t>
            </w:r>
            <w:proofErr w:type="spellStart"/>
            <w:r w:rsidRPr="000B5FB6">
              <w:rPr>
                <w:i/>
                <w:sz w:val="22"/>
                <w:szCs w:val="22"/>
              </w:rPr>
              <w:t>кортлары</w:t>
            </w:r>
            <w:proofErr w:type="spellEnd"/>
            <w:r w:rsidRPr="000B5FB6">
              <w:rPr>
                <w:i/>
                <w:sz w:val="22"/>
                <w:szCs w:val="22"/>
              </w:rPr>
              <w:t>.</w:t>
            </w:r>
          </w:p>
          <w:p w:rsidR="004E2DF0" w:rsidRPr="000B5FB6" w:rsidRDefault="004E2DF0" w:rsidP="000B5FB6">
            <w:pPr>
              <w:rPr>
                <w:bCs/>
                <w:i/>
              </w:rPr>
            </w:pPr>
          </w:p>
          <w:p w:rsidR="004E2DF0" w:rsidRPr="0033482C" w:rsidRDefault="004E2DF0" w:rsidP="000B5FB6">
            <w:pPr>
              <w:jc w:val="both"/>
              <w:rPr>
                <w:bCs/>
              </w:rPr>
            </w:pPr>
          </w:p>
          <w:p w:rsidR="004E2DF0" w:rsidRPr="0033482C" w:rsidRDefault="004E2DF0" w:rsidP="000B5FB6">
            <w:pPr>
              <w:jc w:val="both"/>
              <w:rPr>
                <w:bCs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Использовать различные виды бросового материала при выполнении изделий (природные, бытовые и пластичные материалы), оформлять изделия при помощи окрашивания гуашью.  Соотносить форму и цвет природных материалов с реальными объектами и находить общее. Осваивать приемы соединения природных материалов при помощи пластилина.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Самостоятельно планировать, контролировать и корректировать свою деятельность при выполнении изделия по слайдовому плану. Оценивать результат деятельности.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22</w:t>
            </w:r>
            <w:r w:rsidR="004E2DF0" w:rsidRPr="0033482C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4"/>
              <w:suppressLineNumbers/>
              <w:ind w:right="41"/>
              <w:rPr>
                <w:rFonts w:ascii="Times New Roman" w:hAnsi="Times New Roman"/>
                <w:bCs/>
              </w:rPr>
            </w:pPr>
            <w:r w:rsidRPr="0033482C">
              <w:rPr>
                <w:rFonts w:ascii="Times New Roman" w:hAnsi="Times New Roman"/>
                <w:b/>
                <w:sz w:val="22"/>
                <w:szCs w:val="22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12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0B5FB6" w:rsidRDefault="004E2DF0" w:rsidP="004E2DF0">
            <w:pPr>
              <w:rPr>
                <w:i/>
              </w:rPr>
            </w:pPr>
            <w:r w:rsidRPr="0033482C">
              <w:rPr>
                <w:sz w:val="22"/>
                <w:szCs w:val="22"/>
              </w:rPr>
              <w:t xml:space="preserve">Выбор материалов по их декоративно-художественным и конструктивным свойствам. </w:t>
            </w:r>
            <w:r w:rsidRPr="0033482C">
              <w:rPr>
                <w:bCs/>
                <w:sz w:val="22"/>
                <w:szCs w:val="22"/>
              </w:rPr>
              <w:t xml:space="preserve">Выражение связи человека и природы через предметную среду. Проект «Дикие животные». Изделие </w:t>
            </w:r>
            <w:r w:rsidRPr="0033482C">
              <w:rPr>
                <w:sz w:val="22"/>
                <w:szCs w:val="22"/>
              </w:rPr>
              <w:t xml:space="preserve">«Коллаж». </w:t>
            </w:r>
            <w:r w:rsidRPr="000B5FB6">
              <w:rPr>
                <w:i/>
                <w:sz w:val="22"/>
                <w:szCs w:val="22"/>
              </w:rPr>
              <w:t xml:space="preserve">Пластилин </w:t>
            </w:r>
            <w:proofErr w:type="spellStart"/>
            <w:r w:rsidRPr="000B5FB6">
              <w:rPr>
                <w:i/>
                <w:sz w:val="22"/>
                <w:szCs w:val="22"/>
              </w:rPr>
              <w:t>белән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эш</w:t>
            </w:r>
            <w:proofErr w:type="spellEnd"/>
            <w:r w:rsidRPr="000B5FB6">
              <w:rPr>
                <w:i/>
                <w:sz w:val="22"/>
                <w:szCs w:val="22"/>
              </w:rPr>
              <w:t>. «Коллаж».</w:t>
            </w:r>
          </w:p>
          <w:p w:rsidR="004E2DF0" w:rsidRPr="0033482C" w:rsidRDefault="004E2DF0" w:rsidP="004E2DF0">
            <w:proofErr w:type="spellStart"/>
            <w:r w:rsidRPr="000B5FB6">
              <w:rPr>
                <w:i/>
                <w:sz w:val="22"/>
                <w:szCs w:val="22"/>
              </w:rPr>
              <w:t>Кыргый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җәнлекләр</w:t>
            </w:r>
            <w:proofErr w:type="spellEnd"/>
            <w:r w:rsidRPr="0033482C">
              <w:rPr>
                <w:sz w:val="22"/>
                <w:szCs w:val="22"/>
              </w:rPr>
              <w:t>.</w:t>
            </w:r>
          </w:p>
          <w:p w:rsidR="004E2DF0" w:rsidRPr="0033482C" w:rsidRDefault="004E2DF0" w:rsidP="004E2DF0"/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Осваивать приемы создания изделия в технике коллажа. Осваивать первичные навыки работы над проектом под руководством учителя: распределять роли, составлять план на основе «Вопросов юного технолога», обсуждать план в паре; корректировать свою деятельность и деятельность партнера при выполнении изделия; проводить оценки и самооценку. Слушать собеседника, излагать свое мнение. Отбирать материал для выполнения изделия по тематике, цвету, размеру, проявлять творчество. Использовать правила работы с бумагой, ножницами и клеем. Оформлять изделие.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29</w:t>
            </w:r>
            <w:r w:rsidR="004E2DF0" w:rsidRPr="0033482C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31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 xml:space="preserve">Общекультурные и </w:t>
            </w:r>
            <w:proofErr w:type="spellStart"/>
            <w:r w:rsidRPr="0033482C">
              <w:rPr>
                <w:b/>
                <w:sz w:val="22"/>
                <w:szCs w:val="22"/>
              </w:rPr>
              <w:t>общетрудовые</w:t>
            </w:r>
            <w:proofErr w:type="spellEnd"/>
            <w:r w:rsidRPr="0033482C">
              <w:rPr>
                <w:b/>
                <w:sz w:val="22"/>
                <w:szCs w:val="22"/>
              </w:rPr>
              <w:t xml:space="preserve"> компетенции (знания, умения и способы деятельности). </w:t>
            </w:r>
          </w:p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Основы культуры труда, самообслуживания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55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Default="004E2DF0" w:rsidP="000B5FB6">
            <w:pPr>
              <w:rPr>
                <w:bCs/>
              </w:rPr>
            </w:pPr>
            <w:r w:rsidRPr="0033482C">
              <w:rPr>
                <w:sz w:val="22"/>
                <w:szCs w:val="22"/>
              </w:rPr>
              <w:t xml:space="preserve">Результат проектной деятельности — изделия, которые могут быть использованы для </w:t>
            </w:r>
            <w:proofErr w:type="spellStart"/>
            <w:r w:rsidRPr="0033482C">
              <w:rPr>
                <w:sz w:val="22"/>
                <w:szCs w:val="22"/>
              </w:rPr>
              <w:t>праздников</w:t>
            </w:r>
            <w:proofErr w:type="gramStart"/>
            <w:r w:rsidRPr="0033482C">
              <w:rPr>
                <w:sz w:val="22"/>
                <w:szCs w:val="22"/>
              </w:rPr>
              <w:t>.</w:t>
            </w:r>
            <w:r w:rsidRPr="0033482C">
              <w:rPr>
                <w:bCs/>
                <w:sz w:val="22"/>
                <w:szCs w:val="22"/>
              </w:rPr>
              <w:t>П</w:t>
            </w:r>
            <w:proofErr w:type="gramEnd"/>
            <w:r w:rsidRPr="0033482C">
              <w:rPr>
                <w:bCs/>
                <w:sz w:val="22"/>
                <w:szCs w:val="22"/>
              </w:rPr>
              <w:t>роект</w:t>
            </w:r>
            <w:proofErr w:type="spellEnd"/>
            <w:r w:rsidRPr="0033482C">
              <w:rPr>
                <w:bCs/>
                <w:sz w:val="22"/>
                <w:szCs w:val="22"/>
              </w:rPr>
              <w:t xml:space="preserve"> «Украшаем класс к новому году». Изделие «Украшение на елку». </w:t>
            </w:r>
          </w:p>
          <w:p w:rsidR="000B5FB6" w:rsidRPr="000B5FB6" w:rsidRDefault="000B5FB6" w:rsidP="000B5FB6">
            <w:pPr>
              <w:rPr>
                <w:b/>
                <w:bCs/>
                <w:i/>
                <w:lang w:val="tt-RU"/>
              </w:rPr>
            </w:pPr>
            <w:r w:rsidRPr="000B5FB6">
              <w:rPr>
                <w:bCs/>
                <w:i/>
                <w:sz w:val="22"/>
                <w:szCs w:val="22"/>
                <w:lang w:val="tt-RU"/>
              </w:rPr>
              <w:t xml:space="preserve">“Сыйныф бүлмәсен яңа елга әзерлибез.” </w:t>
            </w:r>
            <w:r>
              <w:rPr>
                <w:bCs/>
                <w:i/>
                <w:sz w:val="22"/>
                <w:szCs w:val="22"/>
                <w:lang w:val="tt-RU"/>
              </w:rPr>
              <w:t>п</w:t>
            </w:r>
            <w:r w:rsidRPr="000B5FB6">
              <w:rPr>
                <w:bCs/>
                <w:i/>
                <w:sz w:val="22"/>
                <w:szCs w:val="22"/>
                <w:lang w:val="tt-RU"/>
              </w:rPr>
              <w:t>роекты.</w:t>
            </w:r>
            <w:r>
              <w:rPr>
                <w:bCs/>
                <w:i/>
                <w:sz w:val="22"/>
                <w:szCs w:val="22"/>
                <w:lang w:val="tt-RU"/>
              </w:rPr>
              <w:t xml:space="preserve"> Яңа ел уенчыклары ясау.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Использовать умения работать над проектом под руководством учителя: планировать последовательность практических действий для реализации замысла, участвовать в совместной творческой деятельности, распределять роли, проводить самооценку. Слушать собеседника, излагать свое мнение, осуществлять совместную практическую деятельность, анализировать свою деятельность.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06.</w:t>
            </w:r>
            <w:r w:rsidR="004E2DF0" w:rsidRPr="0033482C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88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4"/>
              <w:suppressLineNumbers/>
              <w:ind w:right="41"/>
              <w:rPr>
                <w:rFonts w:ascii="Times New Roman" w:hAnsi="Times New Roman"/>
                <w:bCs/>
              </w:rPr>
            </w:pPr>
            <w:r w:rsidRPr="0033482C">
              <w:rPr>
                <w:rFonts w:ascii="Times New Roman" w:hAnsi="Times New Roman"/>
                <w:b/>
                <w:sz w:val="22"/>
                <w:szCs w:val="22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97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14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B6" w:rsidRDefault="004E2DF0" w:rsidP="000B5FB6">
            <w:pPr>
              <w:rPr>
                <w:bCs/>
              </w:rPr>
            </w:pPr>
            <w:r w:rsidRPr="0033482C">
              <w:rPr>
                <w:bCs/>
                <w:sz w:val="22"/>
                <w:szCs w:val="22"/>
              </w:rPr>
              <w:t xml:space="preserve">Выделение деталей (отрывание, резание ножницами), формообразование деталей (сгибание, складывание). Проект «Украшаем класс к новому году». Изделие «Украшение на окно». </w:t>
            </w:r>
          </w:p>
          <w:p w:rsidR="004E2DF0" w:rsidRPr="000B5FB6" w:rsidRDefault="004E2DF0" w:rsidP="000B5FB6">
            <w:pPr>
              <w:rPr>
                <w:i/>
              </w:rPr>
            </w:pPr>
            <w:proofErr w:type="spellStart"/>
            <w:r w:rsidRPr="000B5FB6">
              <w:rPr>
                <w:bCs/>
                <w:i/>
                <w:sz w:val="22"/>
                <w:szCs w:val="22"/>
              </w:rPr>
              <w:t>Кәгазь</w:t>
            </w:r>
            <w:proofErr w:type="spellEnd"/>
            <w:r w:rsidR="000B5FB6" w:rsidRPr="000B5FB6">
              <w:rPr>
                <w:bCs/>
                <w:i/>
                <w:sz w:val="22"/>
                <w:szCs w:val="22"/>
                <w:lang w:val="tt-RU"/>
              </w:rPr>
              <w:t xml:space="preserve"> </w:t>
            </w:r>
            <w:proofErr w:type="spellStart"/>
            <w:r w:rsidRPr="000B5FB6">
              <w:rPr>
                <w:bCs/>
                <w:i/>
                <w:sz w:val="22"/>
                <w:szCs w:val="22"/>
              </w:rPr>
              <w:t>белән</w:t>
            </w:r>
            <w:proofErr w:type="spellEnd"/>
            <w:r w:rsidRPr="000B5FB6">
              <w:rPr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bCs/>
                <w:i/>
                <w:sz w:val="22"/>
                <w:szCs w:val="22"/>
              </w:rPr>
              <w:t>эш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. Яна ел. </w:t>
            </w:r>
            <w:proofErr w:type="spellStart"/>
            <w:r w:rsidRPr="000B5FB6">
              <w:rPr>
                <w:i/>
                <w:sz w:val="22"/>
                <w:szCs w:val="22"/>
              </w:rPr>
              <w:t>Чыршы</w:t>
            </w:r>
            <w:proofErr w:type="spellEnd"/>
            <w:r w:rsidR="000B5FB6" w:rsidRPr="000B5FB6">
              <w:rPr>
                <w:i/>
                <w:sz w:val="22"/>
                <w:szCs w:val="22"/>
                <w:lang w:val="tt-RU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уенчыклары</w:t>
            </w:r>
            <w:proofErr w:type="spellEnd"/>
            <w:r w:rsidRPr="000B5FB6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rPr>
                <w:bCs/>
              </w:rPr>
            </w:pPr>
            <w:r w:rsidRPr="0033482C">
              <w:rPr>
                <w:bCs/>
                <w:sz w:val="22"/>
                <w:szCs w:val="22"/>
              </w:rPr>
              <w:t>Выбирать необходимые инструменты, материалы и приемы работы.</w:t>
            </w:r>
          </w:p>
          <w:p w:rsidR="004E2DF0" w:rsidRPr="0033482C" w:rsidRDefault="004E2DF0" w:rsidP="000B5FB6">
            <w:r w:rsidRPr="0033482C">
              <w:rPr>
                <w:bCs/>
                <w:sz w:val="22"/>
                <w:szCs w:val="22"/>
              </w:rPr>
              <w:t xml:space="preserve">Осваивать способы работы с бумагой: выполнять разметку деталей по шаблону и </w:t>
            </w:r>
            <w:r w:rsidRPr="0033482C">
              <w:rPr>
                <w:sz w:val="22"/>
                <w:szCs w:val="22"/>
              </w:rPr>
              <w:t xml:space="preserve">раскрой бумаги без ножниц в технике обрывания по </w:t>
            </w:r>
            <w:proofErr w:type="spellStart"/>
            <w:r w:rsidRPr="0033482C">
              <w:rPr>
                <w:sz w:val="22"/>
                <w:szCs w:val="22"/>
              </w:rPr>
              <w:t>контуру</w:t>
            </w:r>
            <w:proofErr w:type="gramStart"/>
            <w:r w:rsidRPr="0033482C">
              <w:rPr>
                <w:sz w:val="22"/>
                <w:szCs w:val="22"/>
              </w:rPr>
              <w:t>.С</w:t>
            </w:r>
            <w:proofErr w:type="gramEnd"/>
            <w:r w:rsidRPr="0033482C">
              <w:rPr>
                <w:sz w:val="22"/>
                <w:szCs w:val="22"/>
              </w:rPr>
              <w:t>оздавать</w:t>
            </w:r>
            <w:proofErr w:type="spellEnd"/>
            <w:r w:rsidRPr="0033482C">
              <w:rPr>
                <w:sz w:val="22"/>
                <w:szCs w:val="22"/>
              </w:rPr>
              <w:t xml:space="preserve"> на основе заданной технологии и приведенных образцов собственного изделия.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Оформлять класс. Участвовать в творческой деятельности по украшению класса.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13</w:t>
            </w:r>
            <w:r w:rsidR="004E2DF0" w:rsidRPr="0033482C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Конструирование и моделирование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7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992" w:type="dxa"/>
          </w:tcPr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992" w:type="dxa"/>
          </w:tcPr>
          <w:p w:rsidR="004E2DF0" w:rsidRPr="0033482C" w:rsidRDefault="004E2DF0" w:rsidP="000B5FB6">
            <w:pPr>
              <w:rPr>
                <w:bCs/>
              </w:rPr>
            </w:pP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15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FA" w:rsidRPr="0033482C" w:rsidRDefault="004E2DF0" w:rsidP="000B5FB6">
            <w:r w:rsidRPr="0033482C">
              <w:rPr>
                <w:sz w:val="22"/>
                <w:szCs w:val="22"/>
              </w:rPr>
              <w:t>Изделие, деталь изделия (общее представление)</w:t>
            </w:r>
            <w:proofErr w:type="gramStart"/>
            <w:r w:rsidRPr="0033482C">
              <w:rPr>
                <w:sz w:val="22"/>
                <w:szCs w:val="22"/>
              </w:rPr>
              <w:t>.П</w:t>
            </w:r>
            <w:proofErr w:type="gramEnd"/>
            <w:r w:rsidRPr="0033482C">
              <w:rPr>
                <w:sz w:val="22"/>
                <w:szCs w:val="22"/>
              </w:rPr>
              <w:t>онятие о конструкции изделия; различные виды конструкций и способов их сборки</w:t>
            </w:r>
            <w:r w:rsidRPr="0033482C">
              <w:rPr>
                <w:bCs/>
                <w:sz w:val="22"/>
                <w:szCs w:val="22"/>
              </w:rPr>
              <w:t>. Домашние животные. Изделие «Котенок».</w:t>
            </w:r>
            <w:r w:rsidR="00801CFA" w:rsidRPr="0033482C">
              <w:rPr>
                <w:sz w:val="22"/>
                <w:szCs w:val="22"/>
              </w:rPr>
              <w:t xml:space="preserve"> </w:t>
            </w:r>
          </w:p>
          <w:p w:rsidR="004E2DF0" w:rsidRPr="000B5FB6" w:rsidRDefault="00801CFA" w:rsidP="000B5FB6">
            <w:pPr>
              <w:rPr>
                <w:bCs/>
                <w:i/>
              </w:rPr>
            </w:pPr>
            <w:proofErr w:type="spellStart"/>
            <w:r w:rsidRPr="000B5FB6">
              <w:rPr>
                <w:i/>
                <w:sz w:val="22"/>
                <w:szCs w:val="22"/>
              </w:rPr>
              <w:t>Йорт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хайваннары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«</w:t>
            </w:r>
            <w:proofErr w:type="spellStart"/>
            <w:r w:rsidRPr="000B5FB6">
              <w:rPr>
                <w:i/>
                <w:sz w:val="22"/>
                <w:szCs w:val="22"/>
              </w:rPr>
              <w:t>песи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» </w:t>
            </w:r>
            <w:proofErr w:type="spellStart"/>
            <w:r w:rsidRPr="000B5FB6">
              <w:rPr>
                <w:i/>
                <w:sz w:val="22"/>
                <w:szCs w:val="22"/>
              </w:rPr>
              <w:t>ясау</w:t>
            </w:r>
            <w:proofErr w:type="spellEnd"/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Cs/>
              </w:rPr>
            </w:pPr>
            <w:r w:rsidRPr="0033482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bCs/>
                <w:sz w:val="22"/>
                <w:szCs w:val="22"/>
              </w:rPr>
              <w:t>Использовать прием конструктивного способа лепки (</w:t>
            </w:r>
            <w:proofErr w:type="spellStart"/>
            <w:r w:rsidRPr="0033482C">
              <w:rPr>
                <w:bCs/>
                <w:sz w:val="22"/>
                <w:szCs w:val="22"/>
              </w:rPr>
              <w:t>вылепливание</w:t>
            </w:r>
            <w:proofErr w:type="spellEnd"/>
            <w:r w:rsidRPr="0033482C">
              <w:rPr>
                <w:bCs/>
                <w:sz w:val="22"/>
                <w:szCs w:val="22"/>
              </w:rPr>
              <w:t xml:space="preserve"> сложной формы из нескольких частей разных форм путем </w:t>
            </w:r>
            <w:proofErr w:type="spellStart"/>
            <w:r w:rsidRPr="0033482C">
              <w:rPr>
                <w:bCs/>
                <w:sz w:val="22"/>
                <w:szCs w:val="22"/>
              </w:rPr>
              <w:t>примазывания</w:t>
            </w:r>
            <w:proofErr w:type="spellEnd"/>
            <w:r w:rsidRPr="0033482C">
              <w:rPr>
                <w:bCs/>
                <w:sz w:val="22"/>
                <w:szCs w:val="22"/>
              </w:rPr>
              <w:t xml:space="preserve"> одной части к другой)</w:t>
            </w:r>
            <w:proofErr w:type="gramStart"/>
            <w:r w:rsidRPr="0033482C">
              <w:rPr>
                <w:bCs/>
                <w:sz w:val="22"/>
                <w:szCs w:val="22"/>
              </w:rPr>
              <w:t>.</w:t>
            </w:r>
            <w:r w:rsidRPr="0033482C">
              <w:rPr>
                <w:sz w:val="22"/>
                <w:szCs w:val="22"/>
              </w:rPr>
              <w:t>А</w:t>
            </w:r>
            <w:proofErr w:type="gramEnd"/>
            <w:r w:rsidRPr="0033482C">
              <w:rPr>
                <w:sz w:val="22"/>
                <w:szCs w:val="22"/>
              </w:rPr>
              <w:t>нализировать форму и цвет реальных объектов (домашних животных), соблюдать их при выполнении изделий.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Планировать и осуществлять работу, на основе представленных в учебнике слайдов и текстовых планов, сопоставлять эти виды планов.</w:t>
            </w:r>
          </w:p>
          <w:p w:rsidR="004E2DF0" w:rsidRPr="0033482C" w:rsidRDefault="004E2DF0" w:rsidP="000B5FB6">
            <w:pPr>
              <w:rPr>
                <w:spacing w:val="1"/>
              </w:rPr>
            </w:pPr>
            <w:r w:rsidRPr="0033482C">
              <w:rPr>
                <w:spacing w:val="1"/>
                <w:sz w:val="22"/>
                <w:szCs w:val="22"/>
              </w:rPr>
              <w:t xml:space="preserve">Определять по слайдовому плану последовательность выполнения изделия. Определять и использовать приемы работы с пластилином, необходимые для выполнения </w:t>
            </w:r>
            <w:proofErr w:type="spellStart"/>
            <w:r w:rsidRPr="0033482C">
              <w:rPr>
                <w:spacing w:val="1"/>
                <w:sz w:val="22"/>
                <w:szCs w:val="22"/>
              </w:rPr>
              <w:t>изделия</w:t>
            </w:r>
            <w:proofErr w:type="gramStart"/>
            <w:r w:rsidRPr="0033482C">
              <w:rPr>
                <w:spacing w:val="1"/>
                <w:sz w:val="22"/>
                <w:szCs w:val="22"/>
              </w:rPr>
              <w:t>.</w:t>
            </w:r>
            <w:r w:rsidRPr="0033482C">
              <w:rPr>
                <w:bCs/>
                <w:sz w:val="22"/>
                <w:szCs w:val="22"/>
              </w:rPr>
              <w:t>П</w:t>
            </w:r>
            <w:proofErr w:type="gramEnd"/>
            <w:r w:rsidRPr="0033482C">
              <w:rPr>
                <w:bCs/>
                <w:sz w:val="22"/>
                <w:szCs w:val="22"/>
              </w:rPr>
              <w:t>онимать</w:t>
            </w:r>
            <w:proofErr w:type="spellEnd"/>
            <w:r w:rsidRPr="0033482C">
              <w:rPr>
                <w:bCs/>
                <w:sz w:val="22"/>
                <w:szCs w:val="22"/>
              </w:rPr>
              <w:t xml:space="preserve"> значение домашних животных в жизни человека.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20</w:t>
            </w:r>
            <w:r w:rsidR="004E2DF0" w:rsidRPr="0033482C">
              <w:rPr>
                <w:bCs/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rPr>
                <w:bCs/>
              </w:rPr>
            </w:pP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16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801CFA">
            <w:pPr>
              <w:rPr>
                <w:bCs/>
              </w:rPr>
            </w:pPr>
            <w:r w:rsidRPr="0033482C">
              <w:rPr>
                <w:sz w:val="22"/>
                <w:szCs w:val="22"/>
              </w:rPr>
              <w:t xml:space="preserve">Общее представление о конструировании как создании конструкции каких- либо изделий. </w:t>
            </w:r>
            <w:r w:rsidRPr="0033482C">
              <w:rPr>
                <w:bCs/>
                <w:sz w:val="22"/>
                <w:szCs w:val="22"/>
              </w:rPr>
              <w:t xml:space="preserve">Конструирование и моделирование </w:t>
            </w:r>
            <w:r w:rsidRPr="0033482C">
              <w:rPr>
                <w:bCs/>
                <w:sz w:val="22"/>
                <w:szCs w:val="22"/>
              </w:rPr>
              <w:lastRenderedPageBreak/>
              <w:t xml:space="preserve">простейших объектов. Изделие «Домик из </w:t>
            </w:r>
            <w:r w:rsidR="00801CFA" w:rsidRPr="0033482C">
              <w:rPr>
                <w:bCs/>
                <w:sz w:val="22"/>
                <w:szCs w:val="22"/>
              </w:rPr>
              <w:t>веток</w:t>
            </w:r>
          </w:p>
          <w:p w:rsidR="00801CFA" w:rsidRPr="000B5FB6" w:rsidRDefault="000B5FB6" w:rsidP="00801CFA">
            <w:pPr>
              <w:rPr>
                <w:bCs/>
                <w:i/>
                <w:lang w:val="tt-RU"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Агач</w:t>
            </w:r>
            <w:proofErr w:type="spellEnd"/>
            <w:r>
              <w:rPr>
                <w:bCs/>
                <w:i/>
                <w:sz w:val="22"/>
                <w:szCs w:val="22"/>
              </w:rPr>
              <w:t xml:space="preserve">  </w:t>
            </w:r>
            <w:r>
              <w:rPr>
                <w:bCs/>
                <w:i/>
                <w:sz w:val="22"/>
                <w:szCs w:val="22"/>
                <w:lang w:val="tt-RU"/>
              </w:rPr>
              <w:t xml:space="preserve">ботакларыннан 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</w:rPr>
              <w:t>ө</w:t>
            </w:r>
            <w:r w:rsidR="00801CFA" w:rsidRPr="000B5FB6">
              <w:rPr>
                <w:bCs/>
                <w:i/>
                <w:sz w:val="22"/>
                <w:szCs w:val="22"/>
              </w:rPr>
              <w:t>й</w:t>
            </w:r>
            <w:proofErr w:type="spellEnd"/>
            <w:r w:rsidR="00801CFA" w:rsidRPr="000B5FB6">
              <w:rPr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="00801CFA" w:rsidRPr="000B5FB6">
              <w:rPr>
                <w:bCs/>
                <w:i/>
                <w:sz w:val="22"/>
                <w:szCs w:val="22"/>
              </w:rPr>
              <w:t>ясау</w:t>
            </w:r>
            <w:proofErr w:type="spellEnd"/>
            <w:r>
              <w:rPr>
                <w:bCs/>
                <w:i/>
                <w:sz w:val="22"/>
                <w:szCs w:val="22"/>
                <w:lang w:val="tt-RU"/>
              </w:rPr>
              <w:t>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both"/>
            </w:pPr>
            <w:r w:rsidRPr="0033482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7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rPr>
                <w:color w:val="FF0000"/>
              </w:rPr>
            </w:pPr>
            <w:r w:rsidRPr="0033482C">
              <w:rPr>
                <w:sz w:val="22"/>
                <w:szCs w:val="22"/>
              </w:rPr>
              <w:t>Исследовать, наблюдать, сравнивать, сопоставлять различные виды конструкций и способы их сборки (домов)</w:t>
            </w:r>
            <w:proofErr w:type="gramStart"/>
            <w:r w:rsidRPr="0033482C">
              <w:rPr>
                <w:sz w:val="22"/>
                <w:szCs w:val="22"/>
              </w:rPr>
              <w:t>.П</w:t>
            </w:r>
            <w:proofErr w:type="gramEnd"/>
            <w:r w:rsidRPr="0033482C">
              <w:rPr>
                <w:sz w:val="22"/>
                <w:szCs w:val="22"/>
              </w:rPr>
              <w:t xml:space="preserve">о иллюстрации учебника и собственным наблюдениям составлять рассказ о материалах, </w:t>
            </w:r>
            <w:r w:rsidRPr="0033482C">
              <w:rPr>
                <w:sz w:val="22"/>
                <w:szCs w:val="22"/>
              </w:rPr>
              <w:lastRenderedPageBreak/>
              <w:t xml:space="preserve">используемых при строительстве домов. Исследовать, наблюдать, сравнивать, сопоставлять свойства гофрированного картона. Проводить эксперимент по определению способа сгибания гофрированного картона (вдоль линий). Создавать макет дома из разных материалов (гофрированный картон и природные материалы). </w:t>
            </w:r>
            <w:proofErr w:type="spellStart"/>
            <w:r w:rsidRPr="0033482C">
              <w:rPr>
                <w:bCs/>
                <w:sz w:val="22"/>
                <w:szCs w:val="22"/>
              </w:rPr>
              <w:t>Осваиватьспособы</w:t>
            </w:r>
            <w:proofErr w:type="spellEnd"/>
            <w:r w:rsidRPr="0033482C">
              <w:rPr>
                <w:bCs/>
                <w:sz w:val="22"/>
                <w:szCs w:val="22"/>
              </w:rPr>
              <w:t xml:space="preserve"> работы с шаблоном и соединение деталей при помощи пластилина.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jc w:val="both"/>
            </w:pPr>
            <w:r>
              <w:rPr>
                <w:sz w:val="22"/>
                <w:szCs w:val="22"/>
              </w:rPr>
              <w:lastRenderedPageBreak/>
              <w:t>10</w:t>
            </w:r>
            <w:r w:rsidR="004E2DF0" w:rsidRPr="0033482C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both"/>
            </w:pPr>
          </w:p>
        </w:tc>
      </w:tr>
      <w:tr w:rsidR="004E2DF0" w:rsidRPr="0033482C" w:rsidTr="000B5FB6">
        <w:trPr>
          <w:trHeight w:val="135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 xml:space="preserve">Общекультурные и </w:t>
            </w:r>
            <w:proofErr w:type="spellStart"/>
            <w:r w:rsidRPr="0033482C">
              <w:rPr>
                <w:b/>
                <w:sz w:val="22"/>
                <w:szCs w:val="22"/>
              </w:rPr>
              <w:t>общетрудовые</w:t>
            </w:r>
            <w:proofErr w:type="spellEnd"/>
            <w:r w:rsidRPr="0033482C">
              <w:rPr>
                <w:b/>
                <w:sz w:val="22"/>
                <w:szCs w:val="22"/>
              </w:rPr>
              <w:t xml:space="preserve"> компетенции (знания, умения и способы деятельности). </w:t>
            </w:r>
          </w:p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Основы культуры труда, самообслуживания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>
            <w:pPr>
              <w:jc w:val="both"/>
            </w:pP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both"/>
            </w:pPr>
          </w:p>
        </w:tc>
      </w:tr>
      <w:tr w:rsidR="004E2DF0" w:rsidRPr="0033482C" w:rsidTr="00801CFA">
        <w:trPr>
          <w:trHeight w:val="328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17</w:t>
            </w:r>
          </w:p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B6" w:rsidRDefault="004E2DF0" w:rsidP="00801CFA">
            <w:pPr>
              <w:spacing w:line="200" w:lineRule="atLeast"/>
              <w:jc w:val="both"/>
            </w:pPr>
            <w:r w:rsidRPr="0033482C">
              <w:rPr>
                <w:sz w:val="22"/>
                <w:szCs w:val="22"/>
              </w:rPr>
              <w:t>Контроль и корректировка хода работы. Работа в малых группах, осуществление сотрудничества. Декоративное оформление культурно-бытовой среды. Посуда. Проект «Чайный сервиз». Изделие «Чайник», «Чашка», «Сахарница».</w:t>
            </w:r>
          </w:p>
          <w:p w:rsidR="00801CFA" w:rsidRPr="000B5FB6" w:rsidRDefault="00801CFA" w:rsidP="00801CFA">
            <w:pPr>
              <w:spacing w:line="200" w:lineRule="atLeast"/>
              <w:jc w:val="both"/>
              <w:rPr>
                <w:i/>
              </w:rPr>
            </w:pPr>
            <w:r w:rsidRPr="000B5FB6">
              <w:rPr>
                <w:bCs/>
                <w:i/>
                <w:sz w:val="22"/>
                <w:szCs w:val="22"/>
              </w:rPr>
              <w:t xml:space="preserve"> Пластилин </w:t>
            </w:r>
            <w:proofErr w:type="spellStart"/>
            <w:r w:rsidRPr="000B5FB6">
              <w:rPr>
                <w:bCs/>
                <w:i/>
                <w:sz w:val="22"/>
                <w:szCs w:val="22"/>
              </w:rPr>
              <w:t>белән</w:t>
            </w:r>
            <w:proofErr w:type="spellEnd"/>
            <w:r w:rsidRPr="000B5FB6">
              <w:rPr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bCs/>
                <w:i/>
                <w:sz w:val="22"/>
                <w:szCs w:val="22"/>
              </w:rPr>
              <w:t>эш</w:t>
            </w:r>
            <w:proofErr w:type="spellEnd"/>
            <w:r w:rsidRPr="000B5FB6">
              <w:rPr>
                <w:bCs/>
                <w:i/>
                <w:sz w:val="22"/>
                <w:szCs w:val="22"/>
              </w:rPr>
              <w:t>.</w:t>
            </w:r>
          </w:p>
          <w:p w:rsidR="004E2DF0" w:rsidRPr="000B5FB6" w:rsidRDefault="00801CFA" w:rsidP="00801CFA">
            <w:pPr>
              <w:rPr>
                <w:i/>
                <w:lang w:val="tt-RU"/>
              </w:rPr>
            </w:pPr>
            <w:r w:rsidRPr="000B5FB6">
              <w:rPr>
                <w:i/>
                <w:sz w:val="22"/>
                <w:szCs w:val="22"/>
              </w:rPr>
              <w:t>Табак-</w:t>
            </w:r>
            <w:proofErr w:type="spellStart"/>
            <w:r w:rsidRPr="000B5FB6">
              <w:rPr>
                <w:i/>
                <w:sz w:val="22"/>
                <w:szCs w:val="22"/>
              </w:rPr>
              <w:t>савыт</w:t>
            </w:r>
            <w:proofErr w:type="spellEnd"/>
            <w:r w:rsidR="000B5FB6">
              <w:rPr>
                <w:i/>
                <w:sz w:val="22"/>
                <w:szCs w:val="22"/>
                <w:lang w:val="tt-RU"/>
              </w:rPr>
              <w:t>.</w:t>
            </w:r>
          </w:p>
          <w:p w:rsidR="004E2DF0" w:rsidRPr="0033482C" w:rsidRDefault="004E2DF0" w:rsidP="000B5FB6"/>
          <w:p w:rsidR="004E2DF0" w:rsidRPr="0033482C" w:rsidRDefault="004E2DF0" w:rsidP="000B5FB6">
            <w:pPr>
              <w:jc w:val="both"/>
            </w:pPr>
          </w:p>
          <w:p w:rsidR="004E2DF0" w:rsidRPr="0033482C" w:rsidRDefault="004E2DF0" w:rsidP="000B5FB6">
            <w:pPr>
              <w:jc w:val="both"/>
            </w:pPr>
          </w:p>
          <w:p w:rsidR="004E2DF0" w:rsidRPr="0033482C" w:rsidRDefault="004E2DF0" w:rsidP="000B5FB6">
            <w:pPr>
              <w:jc w:val="both"/>
            </w:pPr>
          </w:p>
          <w:p w:rsidR="004E2DF0" w:rsidRPr="0033482C" w:rsidRDefault="004E2DF0" w:rsidP="000B5FB6"/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both"/>
            </w:pPr>
            <w:r w:rsidRPr="0033482C">
              <w:rPr>
                <w:sz w:val="22"/>
                <w:szCs w:val="22"/>
              </w:rPr>
              <w:t>1</w:t>
            </w:r>
          </w:p>
          <w:p w:rsidR="004E2DF0" w:rsidRPr="0033482C" w:rsidRDefault="004E2DF0" w:rsidP="000B5FB6">
            <w:pPr>
              <w:jc w:val="both"/>
            </w:pPr>
          </w:p>
          <w:p w:rsidR="004E2DF0" w:rsidRPr="0033482C" w:rsidRDefault="004E2DF0" w:rsidP="000B5FB6">
            <w:pPr>
              <w:jc w:val="both"/>
            </w:pPr>
          </w:p>
          <w:p w:rsidR="004E2DF0" w:rsidRPr="0033482C" w:rsidRDefault="004E2DF0" w:rsidP="000B5FB6">
            <w:pPr>
              <w:jc w:val="both"/>
            </w:pPr>
          </w:p>
          <w:p w:rsidR="004E2DF0" w:rsidRPr="0033482C" w:rsidRDefault="004E2DF0" w:rsidP="000B5FB6">
            <w:pPr>
              <w:jc w:val="both"/>
            </w:pPr>
          </w:p>
          <w:p w:rsidR="004E2DF0" w:rsidRPr="0033482C" w:rsidRDefault="004E2DF0" w:rsidP="000B5FB6">
            <w:pPr>
              <w:jc w:val="both"/>
            </w:pP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Использовать умения работать в малых группах над проектом под руководством учителя: ставить цель, составлять и обсуждать план выполнения изделия, распределять роли, проводить оценку качества выполнения изделия. Слушать собеседника, излагать свое мнение, осуществлять совместную практическую деятельность, анализировать свою деятельность.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Создавать разные изделия на основе одной технологии, самостоятельно составляя план их выполнения. </w:t>
            </w:r>
            <w:r w:rsidRPr="0033482C">
              <w:rPr>
                <w:bCs/>
                <w:sz w:val="22"/>
                <w:szCs w:val="22"/>
              </w:rPr>
              <w:t xml:space="preserve">Использовать приемы работы с пластилином: скатывание, сплющивание, вытягивание, скручивание, </w:t>
            </w:r>
            <w:proofErr w:type="spellStart"/>
            <w:r w:rsidRPr="0033482C">
              <w:rPr>
                <w:bCs/>
                <w:sz w:val="22"/>
                <w:szCs w:val="22"/>
              </w:rPr>
              <w:t>вдавливание</w:t>
            </w:r>
            <w:proofErr w:type="gramStart"/>
            <w:r w:rsidRPr="0033482C">
              <w:rPr>
                <w:bCs/>
                <w:sz w:val="22"/>
                <w:szCs w:val="22"/>
              </w:rPr>
              <w:t>.</w:t>
            </w:r>
            <w:r w:rsidRPr="0033482C">
              <w:rPr>
                <w:sz w:val="22"/>
                <w:szCs w:val="22"/>
              </w:rPr>
              <w:t>А</w:t>
            </w:r>
            <w:proofErr w:type="gramEnd"/>
            <w:r w:rsidRPr="0033482C">
              <w:rPr>
                <w:sz w:val="22"/>
                <w:szCs w:val="22"/>
              </w:rPr>
              <w:t>нализировать</w:t>
            </w:r>
            <w:proofErr w:type="spellEnd"/>
            <w:r w:rsidRPr="0033482C">
              <w:rPr>
                <w:sz w:val="22"/>
                <w:szCs w:val="22"/>
              </w:rPr>
              <w:t xml:space="preserve"> форму, цвет и размер реальных объектов, соблюдать их при выполнении изделий.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jc w:val="both"/>
            </w:pPr>
            <w:r>
              <w:rPr>
                <w:sz w:val="22"/>
                <w:szCs w:val="22"/>
              </w:rPr>
              <w:t>17</w:t>
            </w:r>
            <w:r w:rsidR="004E2DF0" w:rsidRPr="0033482C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both"/>
            </w:pPr>
          </w:p>
        </w:tc>
      </w:tr>
      <w:tr w:rsidR="004E2DF0" w:rsidRPr="0033482C" w:rsidTr="000B5FB6">
        <w:trPr>
          <w:trHeight w:val="254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18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iCs/>
              </w:rPr>
            </w:pPr>
            <w:r w:rsidRPr="0033482C">
              <w:rPr>
                <w:sz w:val="22"/>
                <w:szCs w:val="22"/>
              </w:rPr>
              <w:t xml:space="preserve">Рукотворный мир как результат труда человека; разнообразие предметов рукотворного мира народов России. </w:t>
            </w:r>
            <w:r w:rsidRPr="0033482C">
              <w:rPr>
                <w:rFonts w:eastAsia="Calibri"/>
                <w:sz w:val="22"/>
                <w:szCs w:val="22"/>
              </w:rPr>
              <w:t>Техника папье-</w:t>
            </w:r>
            <w:proofErr w:type="spellStart"/>
            <w:r w:rsidRPr="0033482C">
              <w:rPr>
                <w:rFonts w:eastAsia="Calibri"/>
                <w:sz w:val="22"/>
                <w:szCs w:val="22"/>
              </w:rPr>
              <w:t>маше</w:t>
            </w:r>
            <w:proofErr w:type="gramStart"/>
            <w:r w:rsidRPr="0033482C">
              <w:rPr>
                <w:rFonts w:eastAsia="Calibri"/>
                <w:sz w:val="22"/>
                <w:szCs w:val="22"/>
              </w:rPr>
              <w:t>.</w:t>
            </w:r>
            <w:r w:rsidRPr="0033482C">
              <w:rPr>
                <w:iCs/>
                <w:sz w:val="22"/>
                <w:szCs w:val="22"/>
              </w:rPr>
              <w:t>И</w:t>
            </w:r>
            <w:proofErr w:type="gramEnd"/>
            <w:r w:rsidRPr="0033482C">
              <w:rPr>
                <w:iCs/>
                <w:sz w:val="22"/>
                <w:szCs w:val="22"/>
              </w:rPr>
              <w:t>зделие</w:t>
            </w:r>
            <w:proofErr w:type="spellEnd"/>
            <w:r w:rsidRPr="0033482C">
              <w:rPr>
                <w:iCs/>
                <w:sz w:val="22"/>
                <w:szCs w:val="22"/>
              </w:rPr>
              <w:t xml:space="preserve"> «Золотая хохлома». </w:t>
            </w:r>
          </w:p>
          <w:p w:rsidR="000B5FB6" w:rsidRDefault="000B5FB6" w:rsidP="000B5FB6">
            <w:pPr>
              <w:rPr>
                <w:iCs/>
              </w:rPr>
            </w:pPr>
          </w:p>
          <w:p w:rsidR="00801CFA" w:rsidRPr="000B5FB6" w:rsidRDefault="00801CFA" w:rsidP="000B5FB6">
            <w:pPr>
              <w:rPr>
                <w:i/>
                <w:lang w:val="tt-RU"/>
              </w:rPr>
            </w:pPr>
            <w:proofErr w:type="spellStart"/>
            <w:r w:rsidRPr="000B5FB6">
              <w:rPr>
                <w:i/>
                <w:iCs/>
                <w:sz w:val="22"/>
                <w:szCs w:val="22"/>
              </w:rPr>
              <w:t>Хохлама</w:t>
            </w:r>
            <w:proofErr w:type="spellEnd"/>
            <w:r w:rsidRPr="000B5FB6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iCs/>
                <w:sz w:val="22"/>
                <w:szCs w:val="22"/>
              </w:rPr>
              <w:t>бизэклэре</w:t>
            </w:r>
            <w:proofErr w:type="spellEnd"/>
            <w:r w:rsidRPr="000B5FB6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iCs/>
                <w:sz w:val="22"/>
                <w:szCs w:val="22"/>
              </w:rPr>
              <w:t>ясау</w:t>
            </w:r>
            <w:proofErr w:type="spellEnd"/>
            <w:r w:rsidR="000B5FB6">
              <w:rPr>
                <w:i/>
                <w:iCs/>
                <w:sz w:val="22"/>
                <w:szCs w:val="22"/>
                <w:lang w:val="tt-RU"/>
              </w:rPr>
              <w:t>.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both"/>
            </w:pPr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  <w:rPr>
                <w:b/>
                <w:bCs/>
                <w:noProof/>
              </w:rPr>
            </w:pPr>
            <w:r w:rsidRPr="0033482C">
              <w:rPr>
                <w:noProof/>
                <w:sz w:val="22"/>
                <w:szCs w:val="22"/>
              </w:rPr>
              <w:t xml:space="preserve">. </w:t>
            </w:r>
            <w:r w:rsidRPr="0033482C">
              <w:rPr>
                <w:sz w:val="22"/>
                <w:szCs w:val="22"/>
              </w:rPr>
              <w:t>А</w:t>
            </w:r>
            <w:r w:rsidRPr="0033482C">
              <w:rPr>
                <w:noProof/>
                <w:sz w:val="22"/>
                <w:szCs w:val="22"/>
              </w:rPr>
              <w:t xml:space="preserve">нализировать </w:t>
            </w:r>
            <w:r w:rsidRPr="0033482C">
              <w:rPr>
                <w:sz w:val="22"/>
                <w:szCs w:val="22"/>
              </w:rPr>
              <w:t>с</w:t>
            </w:r>
            <w:r w:rsidRPr="0033482C">
              <w:rPr>
                <w:noProof/>
                <w:sz w:val="22"/>
                <w:szCs w:val="22"/>
              </w:rPr>
              <w:t xml:space="preserve"> помощью </w:t>
            </w:r>
            <w:r w:rsidRPr="0033482C">
              <w:rPr>
                <w:sz w:val="22"/>
                <w:szCs w:val="22"/>
              </w:rPr>
              <w:t>у</w:t>
            </w:r>
            <w:r w:rsidRPr="0033482C">
              <w:rPr>
                <w:noProof/>
                <w:sz w:val="22"/>
                <w:szCs w:val="22"/>
              </w:rPr>
              <w:t xml:space="preserve">чителя </w:t>
            </w:r>
            <w:r w:rsidRPr="0033482C">
              <w:rPr>
                <w:sz w:val="22"/>
                <w:szCs w:val="22"/>
              </w:rPr>
              <w:t>с</w:t>
            </w:r>
            <w:r w:rsidRPr="0033482C">
              <w:rPr>
                <w:noProof/>
                <w:sz w:val="22"/>
                <w:szCs w:val="22"/>
              </w:rPr>
              <w:t xml:space="preserve">пособы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зготовления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зделий </w:t>
            </w:r>
            <w:proofErr w:type="spellStart"/>
            <w:r w:rsidRPr="0033482C">
              <w:rPr>
                <w:sz w:val="22"/>
                <w:szCs w:val="22"/>
              </w:rPr>
              <w:t>втехнике</w:t>
            </w:r>
            <w:proofErr w:type="spellEnd"/>
            <w:r w:rsidRPr="0033482C">
              <w:rPr>
                <w:sz w:val="22"/>
                <w:szCs w:val="22"/>
              </w:rPr>
              <w:t xml:space="preserve"> </w:t>
            </w:r>
            <w:proofErr w:type="spellStart"/>
            <w:r w:rsidRPr="0033482C">
              <w:rPr>
                <w:sz w:val="22"/>
                <w:szCs w:val="22"/>
              </w:rPr>
              <w:t>хохломскойр</w:t>
            </w:r>
            <w:r w:rsidRPr="0033482C">
              <w:rPr>
                <w:noProof/>
                <w:sz w:val="22"/>
                <w:szCs w:val="22"/>
              </w:rPr>
              <w:t>осписи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, </w:t>
            </w:r>
            <w:r w:rsidRPr="0033482C">
              <w:rPr>
                <w:sz w:val="22"/>
                <w:szCs w:val="22"/>
              </w:rPr>
              <w:t>в</w:t>
            </w:r>
            <w:r w:rsidRPr="0033482C">
              <w:rPr>
                <w:noProof/>
                <w:sz w:val="22"/>
                <w:szCs w:val="22"/>
              </w:rPr>
              <w:t xml:space="preserve">ыделять </w:t>
            </w:r>
            <w:r w:rsidRPr="0033482C">
              <w:rPr>
                <w:sz w:val="22"/>
                <w:szCs w:val="22"/>
              </w:rPr>
              <w:t>э</w:t>
            </w:r>
            <w:r w:rsidRPr="0033482C">
              <w:rPr>
                <w:noProof/>
                <w:sz w:val="22"/>
                <w:szCs w:val="22"/>
              </w:rPr>
              <w:t xml:space="preserve">тапы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аботы. </w:t>
            </w:r>
            <w:r w:rsidRPr="0033482C">
              <w:rPr>
                <w:sz w:val="22"/>
                <w:szCs w:val="22"/>
              </w:rPr>
              <w:t>Н</w:t>
            </w:r>
            <w:r w:rsidRPr="0033482C">
              <w:rPr>
                <w:noProof/>
                <w:sz w:val="22"/>
                <w:szCs w:val="22"/>
              </w:rPr>
              <w:t xml:space="preserve">аблюдать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 выделять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собенности </w:t>
            </w:r>
            <w:proofErr w:type="spellStart"/>
            <w:r w:rsidRPr="0033482C">
              <w:rPr>
                <w:sz w:val="22"/>
                <w:szCs w:val="22"/>
              </w:rPr>
              <w:t>хохломскойр</w:t>
            </w:r>
            <w:r w:rsidRPr="0033482C">
              <w:rPr>
                <w:noProof/>
                <w:sz w:val="22"/>
                <w:szCs w:val="22"/>
              </w:rPr>
              <w:t>осписи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.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сваивать </w:t>
            </w:r>
            <w:proofErr w:type="spellStart"/>
            <w:r w:rsidRPr="0033482C">
              <w:rPr>
                <w:sz w:val="22"/>
                <w:szCs w:val="22"/>
              </w:rPr>
              <w:t>технологиюи</w:t>
            </w:r>
            <w:r w:rsidRPr="0033482C">
              <w:rPr>
                <w:noProof/>
                <w:sz w:val="22"/>
                <w:szCs w:val="22"/>
              </w:rPr>
              <w:t>зготовления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зделия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з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апье-маше. </w:t>
            </w:r>
            <w:r w:rsidRPr="0033482C">
              <w:rPr>
                <w:sz w:val="22"/>
                <w:szCs w:val="22"/>
              </w:rPr>
              <w:t>Соотносить</w:t>
            </w:r>
            <w:r w:rsidRPr="0033482C">
              <w:rPr>
                <w:noProof/>
                <w:sz w:val="22"/>
                <w:szCs w:val="22"/>
              </w:rPr>
              <w:t xml:space="preserve"> этапы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зготовления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зделия </w:t>
            </w:r>
            <w:proofErr w:type="spellStart"/>
            <w:r w:rsidRPr="0033482C">
              <w:rPr>
                <w:sz w:val="22"/>
                <w:szCs w:val="22"/>
              </w:rPr>
              <w:t>сэ</w:t>
            </w:r>
            <w:r w:rsidRPr="0033482C">
              <w:rPr>
                <w:noProof/>
                <w:sz w:val="22"/>
                <w:szCs w:val="22"/>
              </w:rPr>
              <w:t>тапами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>с</w:t>
            </w:r>
            <w:r w:rsidRPr="0033482C">
              <w:rPr>
                <w:noProof/>
                <w:sz w:val="22"/>
                <w:szCs w:val="22"/>
              </w:rPr>
              <w:t xml:space="preserve">оздания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зделия </w:t>
            </w:r>
            <w:r w:rsidRPr="0033482C">
              <w:rPr>
                <w:sz w:val="22"/>
                <w:szCs w:val="22"/>
              </w:rPr>
              <w:t>в</w:t>
            </w:r>
            <w:r w:rsidRPr="0033482C">
              <w:rPr>
                <w:noProof/>
                <w:sz w:val="22"/>
                <w:szCs w:val="22"/>
              </w:rPr>
              <w:t xml:space="preserve"> стиле </w:t>
            </w:r>
            <w:r w:rsidRPr="0033482C">
              <w:rPr>
                <w:sz w:val="22"/>
                <w:szCs w:val="22"/>
              </w:rPr>
              <w:t>х</w:t>
            </w:r>
            <w:r w:rsidRPr="0033482C">
              <w:rPr>
                <w:noProof/>
                <w:sz w:val="22"/>
                <w:szCs w:val="22"/>
              </w:rPr>
              <w:t xml:space="preserve">охлома </w:t>
            </w:r>
            <w:r w:rsidRPr="0033482C">
              <w:rPr>
                <w:sz w:val="22"/>
                <w:szCs w:val="22"/>
              </w:rPr>
              <w:t>(</w:t>
            </w:r>
            <w:r w:rsidRPr="0033482C">
              <w:rPr>
                <w:noProof/>
                <w:sz w:val="22"/>
                <w:szCs w:val="22"/>
              </w:rPr>
              <w:t xml:space="preserve">с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омощью </w:t>
            </w:r>
            <w:r w:rsidRPr="0033482C">
              <w:rPr>
                <w:sz w:val="22"/>
                <w:szCs w:val="22"/>
              </w:rPr>
              <w:t>у</w:t>
            </w:r>
            <w:r w:rsidRPr="0033482C">
              <w:rPr>
                <w:noProof/>
                <w:sz w:val="22"/>
                <w:szCs w:val="22"/>
              </w:rPr>
              <w:t xml:space="preserve">чителя).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спользовать </w:t>
            </w:r>
            <w:r w:rsidRPr="0033482C">
              <w:rPr>
                <w:sz w:val="22"/>
                <w:szCs w:val="22"/>
              </w:rPr>
              <w:t>приемы</w:t>
            </w:r>
            <w:r w:rsidRPr="0033482C">
              <w:rPr>
                <w:noProof/>
                <w:sz w:val="22"/>
                <w:szCs w:val="22"/>
              </w:rPr>
              <w:t xml:space="preserve"> работы </w:t>
            </w:r>
            <w:proofErr w:type="spellStart"/>
            <w:r w:rsidRPr="0033482C">
              <w:rPr>
                <w:sz w:val="22"/>
                <w:szCs w:val="22"/>
              </w:rPr>
              <w:t>сб</w:t>
            </w:r>
            <w:r w:rsidRPr="0033482C">
              <w:rPr>
                <w:noProof/>
                <w:sz w:val="22"/>
                <w:szCs w:val="22"/>
              </w:rPr>
              <w:t>умагой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</w:t>
            </w:r>
            <w:proofErr w:type="spellStart"/>
            <w:r w:rsidRPr="0033482C">
              <w:rPr>
                <w:sz w:val="22"/>
                <w:szCs w:val="22"/>
              </w:rPr>
              <w:t>ин</w:t>
            </w:r>
            <w:r w:rsidRPr="0033482C">
              <w:rPr>
                <w:noProof/>
                <w:sz w:val="22"/>
                <w:szCs w:val="22"/>
              </w:rPr>
              <w:t>ожницами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. </w:t>
            </w:r>
            <w:r w:rsidRPr="0033482C">
              <w:rPr>
                <w:sz w:val="22"/>
                <w:szCs w:val="22"/>
              </w:rPr>
              <w:t>С</w:t>
            </w:r>
            <w:r w:rsidRPr="0033482C">
              <w:rPr>
                <w:noProof/>
                <w:sz w:val="22"/>
                <w:szCs w:val="22"/>
              </w:rPr>
              <w:t xml:space="preserve">амостоятельно </w:t>
            </w:r>
            <w:r w:rsidRPr="0033482C">
              <w:rPr>
                <w:sz w:val="22"/>
                <w:szCs w:val="22"/>
              </w:rPr>
              <w:t>д</w:t>
            </w:r>
            <w:r w:rsidRPr="0033482C">
              <w:rPr>
                <w:noProof/>
                <w:sz w:val="22"/>
                <w:szCs w:val="22"/>
              </w:rPr>
              <w:t xml:space="preserve">елать </w:t>
            </w:r>
            <w:r w:rsidRPr="0033482C">
              <w:rPr>
                <w:sz w:val="22"/>
                <w:szCs w:val="22"/>
              </w:rPr>
              <w:t>вы</w:t>
            </w:r>
            <w:r w:rsidRPr="0033482C">
              <w:rPr>
                <w:noProof/>
                <w:sz w:val="22"/>
                <w:szCs w:val="22"/>
              </w:rPr>
              <w:t xml:space="preserve">воды </w:t>
            </w:r>
            <w:proofErr w:type="spellStart"/>
            <w:r w:rsidRPr="0033482C">
              <w:rPr>
                <w:sz w:val="22"/>
                <w:szCs w:val="22"/>
              </w:rPr>
              <w:t>оз</w:t>
            </w:r>
            <w:r w:rsidRPr="0033482C">
              <w:rPr>
                <w:noProof/>
                <w:sz w:val="22"/>
                <w:szCs w:val="22"/>
              </w:rPr>
              <w:t>начении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>н</w:t>
            </w:r>
            <w:r w:rsidRPr="0033482C">
              <w:rPr>
                <w:noProof/>
                <w:sz w:val="22"/>
                <w:szCs w:val="22"/>
              </w:rPr>
              <w:t xml:space="preserve">ародных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ромыслов </w:t>
            </w:r>
            <w:r w:rsidRPr="0033482C">
              <w:rPr>
                <w:sz w:val="22"/>
                <w:szCs w:val="22"/>
              </w:rPr>
              <w:t>д</w:t>
            </w:r>
            <w:r w:rsidRPr="0033482C">
              <w:rPr>
                <w:noProof/>
                <w:sz w:val="22"/>
                <w:szCs w:val="22"/>
              </w:rPr>
              <w:t xml:space="preserve">ля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азвития </w:t>
            </w:r>
            <w:r w:rsidRPr="0033482C">
              <w:rPr>
                <w:sz w:val="22"/>
                <w:szCs w:val="22"/>
              </w:rPr>
              <w:t>декора</w:t>
            </w:r>
            <w:r w:rsidRPr="0033482C">
              <w:rPr>
                <w:noProof/>
                <w:sz w:val="22"/>
                <w:szCs w:val="22"/>
              </w:rPr>
              <w:t xml:space="preserve">тивно-прикладного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скусства,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зучения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стории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одного </w:t>
            </w:r>
            <w:r w:rsidRPr="0033482C">
              <w:rPr>
                <w:sz w:val="22"/>
                <w:szCs w:val="22"/>
              </w:rPr>
              <w:t>края,</w:t>
            </w:r>
            <w:r w:rsidRPr="0033482C">
              <w:rPr>
                <w:noProof/>
                <w:sz w:val="22"/>
                <w:szCs w:val="22"/>
              </w:rPr>
              <w:t xml:space="preserve"> сохранения </w:t>
            </w:r>
            <w:r w:rsidRPr="0033482C">
              <w:rPr>
                <w:sz w:val="22"/>
                <w:szCs w:val="22"/>
              </w:rPr>
              <w:t>н</w:t>
            </w:r>
            <w:r w:rsidRPr="0033482C">
              <w:rPr>
                <w:noProof/>
                <w:sz w:val="22"/>
                <w:szCs w:val="22"/>
              </w:rPr>
              <w:t xml:space="preserve">ародных </w:t>
            </w:r>
            <w:r w:rsidRPr="0033482C">
              <w:rPr>
                <w:sz w:val="22"/>
                <w:szCs w:val="22"/>
              </w:rPr>
              <w:t>традиций.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jc w:val="both"/>
            </w:pPr>
            <w:r>
              <w:rPr>
                <w:sz w:val="22"/>
                <w:szCs w:val="22"/>
              </w:rPr>
              <w:t>24</w:t>
            </w:r>
            <w:r w:rsidR="004E2DF0" w:rsidRPr="0033482C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both"/>
            </w:pP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4"/>
              <w:suppressLineNumbers/>
              <w:ind w:right="41"/>
              <w:rPr>
                <w:rFonts w:ascii="Times New Roman" w:hAnsi="Times New Roman"/>
                <w:bCs/>
              </w:rPr>
            </w:pPr>
            <w:r w:rsidRPr="0033482C">
              <w:rPr>
                <w:rFonts w:ascii="Times New Roman" w:hAnsi="Times New Roman"/>
                <w:b/>
                <w:sz w:val="22"/>
                <w:szCs w:val="22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Cs/>
                <w:noProof/>
              </w:rPr>
            </w:pPr>
          </w:p>
        </w:tc>
        <w:tc>
          <w:tcPr>
            <w:tcW w:w="992" w:type="dxa"/>
          </w:tcPr>
          <w:p w:rsidR="004E2DF0" w:rsidRPr="0033482C" w:rsidRDefault="004E2DF0" w:rsidP="000B5FB6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both"/>
            </w:pP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Default="004E2DF0" w:rsidP="000B5FB6">
            <w:pPr>
              <w:rPr>
                <w:iCs/>
              </w:rPr>
            </w:pPr>
            <w:r w:rsidRPr="0033482C">
              <w:rPr>
                <w:bCs/>
                <w:sz w:val="22"/>
                <w:szCs w:val="22"/>
              </w:rPr>
              <w:t>Выполнение отделки в соответствии с особенностями декоративных орнаментов разных народов России</w:t>
            </w:r>
            <w:r w:rsidRPr="0033482C">
              <w:rPr>
                <w:sz w:val="22"/>
                <w:szCs w:val="22"/>
              </w:rPr>
              <w:t xml:space="preserve"> (г</w:t>
            </w:r>
            <w:r w:rsidRPr="0033482C">
              <w:rPr>
                <w:noProof/>
                <w:sz w:val="22"/>
                <w:szCs w:val="22"/>
              </w:rPr>
              <w:t>ородецкой росписи)</w:t>
            </w:r>
            <w:proofErr w:type="gramStart"/>
            <w:r w:rsidRPr="0033482C">
              <w:rPr>
                <w:noProof/>
                <w:sz w:val="22"/>
                <w:szCs w:val="22"/>
              </w:rPr>
              <w:t>.</w:t>
            </w:r>
            <w:r w:rsidRPr="0033482C">
              <w:rPr>
                <w:rFonts w:eastAsia="Calibri"/>
                <w:sz w:val="22"/>
                <w:szCs w:val="22"/>
              </w:rPr>
              <w:t>А</w:t>
            </w:r>
            <w:proofErr w:type="gramEnd"/>
            <w:r w:rsidRPr="0033482C">
              <w:rPr>
                <w:rFonts w:eastAsia="Calibri"/>
                <w:sz w:val="22"/>
                <w:szCs w:val="22"/>
              </w:rPr>
              <w:t>ппликация из бумаги</w:t>
            </w:r>
            <w:r w:rsidRPr="0033482C">
              <w:rPr>
                <w:iCs/>
                <w:sz w:val="22"/>
                <w:szCs w:val="22"/>
              </w:rPr>
              <w:t>. Изделие «Городецкая роспись».</w:t>
            </w:r>
          </w:p>
          <w:p w:rsidR="000B5FB6" w:rsidRPr="000B5FB6" w:rsidRDefault="000B5FB6" w:rsidP="000B5FB6">
            <w:pPr>
              <w:rPr>
                <w:bCs/>
                <w:i/>
              </w:rPr>
            </w:pPr>
            <w:r w:rsidRPr="000B5FB6">
              <w:rPr>
                <w:i/>
                <w:iCs/>
                <w:sz w:val="22"/>
                <w:szCs w:val="22"/>
              </w:rPr>
              <w:t>Городец бизәкләре».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both"/>
            </w:pPr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rPr>
                <w:bCs/>
              </w:rPr>
            </w:pPr>
            <w:r w:rsidRPr="0033482C">
              <w:rPr>
                <w:bCs/>
                <w:noProof/>
                <w:sz w:val="22"/>
                <w:szCs w:val="22"/>
              </w:rPr>
              <w:t xml:space="preserve">Наблюдать </w:t>
            </w:r>
            <w:proofErr w:type="spellStart"/>
            <w:r w:rsidRPr="0033482C">
              <w:rPr>
                <w:bCs/>
                <w:sz w:val="22"/>
                <w:szCs w:val="22"/>
              </w:rPr>
              <w:t>ив</w:t>
            </w:r>
            <w:r w:rsidRPr="0033482C">
              <w:rPr>
                <w:bCs/>
                <w:noProof/>
                <w:sz w:val="22"/>
                <w:szCs w:val="22"/>
              </w:rPr>
              <w:t>ыделять</w:t>
            </w:r>
            <w:proofErr w:type="spellEnd"/>
            <w:r w:rsidRPr="0033482C">
              <w:rPr>
                <w:bCs/>
                <w:noProof/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собенности </w:t>
            </w:r>
            <w:r w:rsidRPr="0033482C">
              <w:rPr>
                <w:sz w:val="22"/>
                <w:szCs w:val="22"/>
              </w:rPr>
              <w:t>г</w:t>
            </w:r>
            <w:r w:rsidRPr="0033482C">
              <w:rPr>
                <w:noProof/>
                <w:sz w:val="22"/>
                <w:szCs w:val="22"/>
              </w:rPr>
              <w:t xml:space="preserve">ородецкой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осписи: </w:t>
            </w:r>
            <w:r w:rsidRPr="0033482C">
              <w:rPr>
                <w:sz w:val="22"/>
                <w:szCs w:val="22"/>
              </w:rPr>
              <w:t>те</w:t>
            </w:r>
            <w:r w:rsidRPr="0033482C">
              <w:rPr>
                <w:noProof/>
                <w:sz w:val="22"/>
                <w:szCs w:val="22"/>
              </w:rPr>
              <w:t xml:space="preserve">матика, композиция, </w:t>
            </w:r>
            <w:r w:rsidRPr="0033482C">
              <w:rPr>
                <w:sz w:val="22"/>
                <w:szCs w:val="22"/>
              </w:rPr>
              <w:t>э</w:t>
            </w:r>
            <w:r w:rsidRPr="0033482C">
              <w:rPr>
                <w:noProof/>
                <w:sz w:val="22"/>
                <w:szCs w:val="22"/>
              </w:rPr>
              <w:t xml:space="preserve">лементы </w:t>
            </w:r>
            <w:r w:rsidRPr="0033482C">
              <w:rPr>
                <w:sz w:val="22"/>
                <w:szCs w:val="22"/>
              </w:rPr>
              <w:t>(</w:t>
            </w:r>
            <w:r w:rsidRPr="0033482C">
              <w:rPr>
                <w:noProof/>
                <w:sz w:val="22"/>
                <w:szCs w:val="22"/>
              </w:rPr>
              <w:t xml:space="preserve">фигуры </w:t>
            </w:r>
            <w:r w:rsidRPr="0033482C">
              <w:rPr>
                <w:sz w:val="22"/>
                <w:szCs w:val="22"/>
              </w:rPr>
              <w:t>л</w:t>
            </w:r>
            <w:r w:rsidRPr="0033482C">
              <w:rPr>
                <w:noProof/>
                <w:sz w:val="22"/>
                <w:szCs w:val="22"/>
              </w:rPr>
              <w:t xml:space="preserve">юдей, </w:t>
            </w:r>
            <w:r w:rsidRPr="0033482C">
              <w:rPr>
                <w:sz w:val="22"/>
                <w:szCs w:val="22"/>
              </w:rPr>
              <w:t>ж</w:t>
            </w:r>
            <w:r w:rsidRPr="0033482C">
              <w:rPr>
                <w:noProof/>
                <w:sz w:val="22"/>
                <w:szCs w:val="22"/>
              </w:rPr>
              <w:t xml:space="preserve">ивотных, цветы). </w:t>
            </w:r>
            <w:r w:rsidRPr="0033482C">
              <w:rPr>
                <w:bCs/>
                <w:noProof/>
                <w:sz w:val="22"/>
                <w:szCs w:val="22"/>
              </w:rPr>
              <w:t xml:space="preserve">Сравнивать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собенности </w:t>
            </w:r>
            <w:proofErr w:type="spellStart"/>
            <w:r w:rsidRPr="0033482C">
              <w:rPr>
                <w:sz w:val="22"/>
                <w:szCs w:val="22"/>
              </w:rPr>
              <w:t>хохломскойиг</w:t>
            </w:r>
            <w:r w:rsidRPr="0033482C">
              <w:rPr>
                <w:noProof/>
                <w:sz w:val="22"/>
                <w:szCs w:val="22"/>
              </w:rPr>
              <w:t>ородецкой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росписи. </w:t>
            </w:r>
            <w:r w:rsidRPr="0033482C">
              <w:rPr>
                <w:bCs/>
                <w:noProof/>
                <w:sz w:val="22"/>
                <w:szCs w:val="22"/>
              </w:rPr>
              <w:t xml:space="preserve">Составлять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лан </w:t>
            </w:r>
            <w:r w:rsidRPr="0033482C">
              <w:rPr>
                <w:sz w:val="22"/>
                <w:szCs w:val="22"/>
              </w:rPr>
              <w:t>в</w:t>
            </w:r>
            <w:r w:rsidRPr="0033482C">
              <w:rPr>
                <w:noProof/>
                <w:sz w:val="22"/>
                <w:szCs w:val="22"/>
              </w:rPr>
              <w:t xml:space="preserve">ыполнения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аботы </w:t>
            </w:r>
            <w:r w:rsidRPr="0033482C">
              <w:rPr>
                <w:sz w:val="22"/>
                <w:szCs w:val="22"/>
              </w:rPr>
              <w:t>н</w:t>
            </w:r>
            <w:r w:rsidRPr="0033482C">
              <w:rPr>
                <w:noProof/>
                <w:sz w:val="22"/>
                <w:szCs w:val="22"/>
              </w:rPr>
              <w:t xml:space="preserve">а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снове слайдового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лана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 анализа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бразца </w:t>
            </w:r>
            <w:proofErr w:type="spellStart"/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>зделия.Организовывать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рабочее </w:t>
            </w:r>
            <w:r w:rsidRPr="0033482C">
              <w:rPr>
                <w:sz w:val="22"/>
                <w:szCs w:val="22"/>
              </w:rPr>
              <w:t>м</w:t>
            </w:r>
            <w:r w:rsidRPr="0033482C">
              <w:rPr>
                <w:noProof/>
                <w:sz w:val="22"/>
                <w:szCs w:val="22"/>
              </w:rPr>
              <w:t xml:space="preserve">есто, </w:t>
            </w:r>
            <w:r w:rsidRPr="0033482C">
              <w:rPr>
                <w:bCs/>
                <w:sz w:val="22"/>
                <w:szCs w:val="22"/>
              </w:rPr>
              <w:t>с</w:t>
            </w:r>
            <w:r w:rsidRPr="0033482C">
              <w:rPr>
                <w:bCs/>
                <w:noProof/>
                <w:sz w:val="22"/>
                <w:szCs w:val="22"/>
              </w:rPr>
              <w:t xml:space="preserve">облюдать </w:t>
            </w:r>
            <w:r w:rsidRPr="0033482C">
              <w:rPr>
                <w:noProof/>
                <w:sz w:val="22"/>
                <w:szCs w:val="22"/>
              </w:rPr>
              <w:t xml:space="preserve">правила </w:t>
            </w:r>
            <w:r w:rsidRPr="0033482C">
              <w:rPr>
                <w:sz w:val="22"/>
                <w:szCs w:val="22"/>
              </w:rPr>
              <w:t>б</w:t>
            </w:r>
            <w:r w:rsidRPr="0033482C">
              <w:rPr>
                <w:noProof/>
                <w:sz w:val="22"/>
                <w:szCs w:val="22"/>
              </w:rPr>
              <w:t xml:space="preserve">езопасного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>спользования инструментов.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tabs>
                <w:tab w:val="left" w:pos="720"/>
              </w:tabs>
            </w:pPr>
            <w:r>
              <w:rPr>
                <w:sz w:val="22"/>
                <w:szCs w:val="22"/>
              </w:rPr>
              <w:t>31</w:t>
            </w:r>
            <w:r w:rsidR="004E2DF0" w:rsidRPr="0033482C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both"/>
            </w:pP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20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B6" w:rsidRDefault="004E2DF0" w:rsidP="000B5FB6">
            <w:pPr>
              <w:rPr>
                <w:iCs/>
              </w:rPr>
            </w:pPr>
            <w:r w:rsidRPr="0033482C">
              <w:rPr>
                <w:sz w:val="22"/>
                <w:szCs w:val="22"/>
              </w:rPr>
              <w:t>Изготовление изделий по рисунку</w:t>
            </w:r>
            <w:r w:rsidRPr="0033482C">
              <w:rPr>
                <w:iCs/>
                <w:sz w:val="22"/>
                <w:szCs w:val="22"/>
              </w:rPr>
              <w:t>. Работа с пластилином. Изделие «Дымковская игрушка».</w:t>
            </w:r>
            <w:r w:rsidR="00801CFA" w:rsidRPr="0033482C">
              <w:rPr>
                <w:iCs/>
                <w:sz w:val="22"/>
                <w:szCs w:val="22"/>
              </w:rPr>
              <w:t xml:space="preserve"> </w:t>
            </w:r>
          </w:p>
          <w:p w:rsidR="004E2DF0" w:rsidRPr="000B5FB6" w:rsidRDefault="00801CFA" w:rsidP="000B5FB6">
            <w:pPr>
              <w:rPr>
                <w:i/>
              </w:rPr>
            </w:pPr>
            <w:r w:rsidRPr="000B5FB6">
              <w:rPr>
                <w:i/>
                <w:iCs/>
                <w:sz w:val="22"/>
                <w:szCs w:val="22"/>
              </w:rPr>
              <w:t xml:space="preserve">Дымково </w:t>
            </w:r>
            <w:proofErr w:type="spellStart"/>
            <w:r w:rsidRPr="000B5FB6">
              <w:rPr>
                <w:i/>
                <w:iCs/>
                <w:sz w:val="22"/>
                <w:szCs w:val="22"/>
              </w:rPr>
              <w:t>уенчыклары</w:t>
            </w:r>
            <w:proofErr w:type="spellEnd"/>
            <w:r w:rsidRPr="000B5FB6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iCs/>
                <w:sz w:val="22"/>
                <w:szCs w:val="22"/>
              </w:rPr>
              <w:t>ясау</w:t>
            </w:r>
            <w:proofErr w:type="spellEnd"/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noProof/>
                <w:sz w:val="22"/>
                <w:szCs w:val="22"/>
              </w:rPr>
              <w:t xml:space="preserve">Осмысливать </w:t>
            </w:r>
            <w:r w:rsidRPr="0033482C">
              <w:rPr>
                <w:sz w:val="22"/>
                <w:szCs w:val="22"/>
              </w:rPr>
              <w:t>з</w:t>
            </w:r>
            <w:r w:rsidRPr="0033482C">
              <w:rPr>
                <w:noProof/>
                <w:sz w:val="22"/>
                <w:szCs w:val="22"/>
              </w:rPr>
              <w:t xml:space="preserve">начение </w:t>
            </w:r>
            <w:r w:rsidRPr="0033482C">
              <w:rPr>
                <w:sz w:val="22"/>
                <w:szCs w:val="22"/>
              </w:rPr>
              <w:t>на</w:t>
            </w:r>
            <w:r w:rsidRPr="0033482C">
              <w:rPr>
                <w:noProof/>
                <w:sz w:val="22"/>
                <w:szCs w:val="22"/>
              </w:rPr>
              <w:t xml:space="preserve">родных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ромыслов </w:t>
            </w:r>
            <w:r w:rsidRPr="0033482C">
              <w:rPr>
                <w:sz w:val="22"/>
                <w:szCs w:val="22"/>
              </w:rPr>
              <w:t>д</w:t>
            </w:r>
            <w:r w:rsidRPr="0033482C">
              <w:rPr>
                <w:noProof/>
                <w:sz w:val="22"/>
                <w:szCs w:val="22"/>
              </w:rPr>
              <w:t xml:space="preserve">ля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азвития декоративно-прикладного </w:t>
            </w:r>
            <w:r w:rsidRPr="0033482C">
              <w:rPr>
                <w:sz w:val="22"/>
                <w:szCs w:val="22"/>
              </w:rPr>
              <w:t>ис</w:t>
            </w:r>
            <w:r w:rsidRPr="0033482C">
              <w:rPr>
                <w:noProof/>
                <w:sz w:val="22"/>
                <w:szCs w:val="22"/>
              </w:rPr>
              <w:t xml:space="preserve">кусства, изучения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стории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одного </w:t>
            </w:r>
            <w:r w:rsidRPr="0033482C">
              <w:rPr>
                <w:sz w:val="22"/>
                <w:szCs w:val="22"/>
              </w:rPr>
              <w:t>к</w:t>
            </w:r>
            <w:r w:rsidRPr="0033482C">
              <w:rPr>
                <w:noProof/>
                <w:sz w:val="22"/>
                <w:szCs w:val="22"/>
              </w:rPr>
              <w:t xml:space="preserve">рая, сохранения </w:t>
            </w:r>
            <w:r w:rsidRPr="0033482C">
              <w:rPr>
                <w:sz w:val="22"/>
                <w:szCs w:val="22"/>
              </w:rPr>
              <w:t>н</w:t>
            </w:r>
            <w:r w:rsidRPr="0033482C">
              <w:rPr>
                <w:noProof/>
                <w:sz w:val="22"/>
                <w:szCs w:val="22"/>
              </w:rPr>
              <w:t xml:space="preserve">ародных </w:t>
            </w:r>
            <w:r w:rsidRPr="0033482C">
              <w:rPr>
                <w:sz w:val="22"/>
                <w:szCs w:val="22"/>
              </w:rPr>
              <w:t>традиции.</w:t>
            </w:r>
            <w:r w:rsidRPr="0033482C">
              <w:rPr>
                <w:bCs/>
                <w:noProof/>
                <w:sz w:val="22"/>
                <w:szCs w:val="22"/>
              </w:rPr>
              <w:t xml:space="preserve"> Наблюдать </w:t>
            </w:r>
            <w:proofErr w:type="spellStart"/>
            <w:r w:rsidRPr="0033482C">
              <w:rPr>
                <w:bCs/>
                <w:sz w:val="22"/>
                <w:szCs w:val="22"/>
              </w:rPr>
              <w:t>ив</w:t>
            </w:r>
            <w:r w:rsidRPr="0033482C">
              <w:rPr>
                <w:bCs/>
                <w:noProof/>
                <w:sz w:val="22"/>
                <w:szCs w:val="22"/>
              </w:rPr>
              <w:t>ыделять</w:t>
            </w:r>
            <w:proofErr w:type="spellEnd"/>
            <w:r w:rsidRPr="0033482C">
              <w:rPr>
                <w:bCs/>
                <w:noProof/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собенности </w:t>
            </w:r>
            <w:r w:rsidRPr="0033482C">
              <w:rPr>
                <w:sz w:val="22"/>
                <w:szCs w:val="22"/>
              </w:rPr>
              <w:t>с</w:t>
            </w:r>
            <w:r w:rsidRPr="0033482C">
              <w:rPr>
                <w:noProof/>
                <w:sz w:val="22"/>
                <w:szCs w:val="22"/>
              </w:rPr>
              <w:t xml:space="preserve">оздания </w:t>
            </w:r>
            <w:r w:rsidRPr="0033482C">
              <w:rPr>
                <w:sz w:val="22"/>
                <w:szCs w:val="22"/>
              </w:rPr>
              <w:t>дымковской</w:t>
            </w:r>
            <w:r w:rsidRPr="0033482C">
              <w:rPr>
                <w:noProof/>
                <w:sz w:val="22"/>
                <w:szCs w:val="22"/>
              </w:rPr>
              <w:t xml:space="preserve"> игрушки (лепка,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обелка, </w:t>
            </w:r>
            <w:r w:rsidRPr="0033482C">
              <w:rPr>
                <w:sz w:val="22"/>
                <w:szCs w:val="22"/>
              </w:rPr>
              <w:t>с</w:t>
            </w:r>
            <w:r w:rsidRPr="0033482C">
              <w:rPr>
                <w:noProof/>
                <w:sz w:val="22"/>
                <w:szCs w:val="22"/>
              </w:rPr>
              <w:t xml:space="preserve">ушка,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бжиг,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оспись). </w:t>
            </w:r>
            <w:r w:rsidRPr="0033482C">
              <w:rPr>
                <w:bCs/>
                <w:sz w:val="22"/>
                <w:szCs w:val="22"/>
              </w:rPr>
              <w:t>В</w:t>
            </w:r>
            <w:r w:rsidRPr="0033482C">
              <w:rPr>
                <w:bCs/>
                <w:noProof/>
                <w:sz w:val="22"/>
                <w:szCs w:val="22"/>
              </w:rPr>
              <w:t xml:space="preserve">ыделять </w:t>
            </w:r>
            <w:r w:rsidRPr="0033482C">
              <w:rPr>
                <w:sz w:val="22"/>
                <w:szCs w:val="22"/>
              </w:rPr>
              <w:t>элемент</w:t>
            </w:r>
            <w:r w:rsidRPr="0033482C">
              <w:rPr>
                <w:noProof/>
                <w:sz w:val="22"/>
                <w:szCs w:val="22"/>
              </w:rPr>
              <w:t xml:space="preserve">ы </w:t>
            </w:r>
            <w:r w:rsidRPr="0033482C">
              <w:rPr>
                <w:sz w:val="22"/>
                <w:szCs w:val="22"/>
              </w:rPr>
              <w:t>д</w:t>
            </w:r>
            <w:r w:rsidRPr="0033482C">
              <w:rPr>
                <w:noProof/>
                <w:sz w:val="22"/>
                <w:szCs w:val="22"/>
              </w:rPr>
              <w:t xml:space="preserve">екора и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осписи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>грушки.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07</w:t>
            </w:r>
            <w:r w:rsidR="004E2DF0" w:rsidRPr="0033482C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 xml:space="preserve">Общекультурные и </w:t>
            </w:r>
            <w:proofErr w:type="spellStart"/>
            <w:r w:rsidRPr="0033482C">
              <w:rPr>
                <w:b/>
                <w:sz w:val="22"/>
                <w:szCs w:val="22"/>
              </w:rPr>
              <w:t>общетрудовые</w:t>
            </w:r>
            <w:proofErr w:type="spellEnd"/>
            <w:r w:rsidRPr="0033482C">
              <w:rPr>
                <w:b/>
                <w:sz w:val="22"/>
                <w:szCs w:val="22"/>
              </w:rPr>
              <w:t xml:space="preserve"> компетенции (знания, умения и способы деятельности). </w:t>
            </w:r>
          </w:p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Основы культуры труда, самообслуживания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B6" w:rsidRDefault="004E2DF0" w:rsidP="00801CFA">
            <w:r w:rsidRPr="0033482C">
              <w:rPr>
                <w:sz w:val="22"/>
                <w:szCs w:val="22"/>
              </w:rPr>
              <w:t>Выполнение доступных видов работ по самообслуживанию</w:t>
            </w:r>
            <w:r w:rsidRPr="0033482C">
              <w:rPr>
                <w:bCs/>
                <w:sz w:val="22"/>
                <w:szCs w:val="22"/>
              </w:rPr>
              <w:t xml:space="preserve">. Работа с тканью и нитками. </w:t>
            </w:r>
            <w:r w:rsidRPr="0033482C">
              <w:rPr>
                <w:sz w:val="22"/>
                <w:szCs w:val="22"/>
              </w:rPr>
              <w:t>Русский и татарский н</w:t>
            </w:r>
            <w:r w:rsidRPr="0033482C">
              <w:rPr>
                <w:iCs/>
                <w:sz w:val="22"/>
                <w:szCs w:val="22"/>
              </w:rPr>
              <w:t>ародные костюмы.</w:t>
            </w:r>
            <w:r w:rsidRPr="0033482C">
              <w:rPr>
                <w:sz w:val="22"/>
                <w:szCs w:val="22"/>
              </w:rPr>
              <w:t xml:space="preserve"> Изделие «Кукла из ниток»</w:t>
            </w:r>
          </w:p>
          <w:p w:rsidR="00801CFA" w:rsidRPr="000B5FB6" w:rsidRDefault="004E2DF0" w:rsidP="00801CFA">
            <w:pPr>
              <w:rPr>
                <w:i/>
              </w:rPr>
            </w:pPr>
            <w:r w:rsidRPr="0033482C">
              <w:rPr>
                <w:sz w:val="22"/>
                <w:szCs w:val="22"/>
              </w:rPr>
              <w:t>.</w:t>
            </w:r>
            <w:proofErr w:type="spellStart"/>
            <w:r w:rsidR="00801CFA" w:rsidRPr="000B5FB6">
              <w:rPr>
                <w:i/>
                <w:sz w:val="22"/>
                <w:szCs w:val="22"/>
              </w:rPr>
              <w:t>Жеплэрдэн</w:t>
            </w:r>
            <w:proofErr w:type="spellEnd"/>
            <w:r w:rsidR="00801CFA"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801CFA" w:rsidRPr="000B5FB6">
              <w:rPr>
                <w:i/>
                <w:sz w:val="22"/>
                <w:szCs w:val="22"/>
              </w:rPr>
              <w:t>курчак</w:t>
            </w:r>
            <w:proofErr w:type="spellEnd"/>
            <w:r w:rsidR="00801CFA"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801CFA" w:rsidRPr="000B5FB6">
              <w:rPr>
                <w:i/>
                <w:sz w:val="22"/>
                <w:szCs w:val="22"/>
              </w:rPr>
              <w:t>ясау</w:t>
            </w:r>
            <w:proofErr w:type="spellEnd"/>
            <w:r w:rsidR="000B5FB6" w:rsidRPr="000B5FB6">
              <w:rPr>
                <w:i/>
                <w:sz w:val="22"/>
                <w:szCs w:val="22"/>
                <w:lang w:val="tt-RU"/>
              </w:rPr>
              <w:t xml:space="preserve">. </w:t>
            </w:r>
            <w:proofErr w:type="spellStart"/>
            <w:r w:rsidR="00801CFA" w:rsidRPr="000B5FB6">
              <w:rPr>
                <w:i/>
                <w:sz w:val="22"/>
                <w:szCs w:val="22"/>
              </w:rPr>
              <w:t>Тукыма</w:t>
            </w:r>
            <w:proofErr w:type="spellEnd"/>
            <w:r w:rsidR="00801CFA"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801CFA" w:rsidRPr="000B5FB6">
              <w:rPr>
                <w:i/>
                <w:sz w:val="22"/>
                <w:szCs w:val="22"/>
              </w:rPr>
              <w:t>белән</w:t>
            </w:r>
            <w:proofErr w:type="spellEnd"/>
            <w:r w:rsidR="000B5FB6" w:rsidRPr="000B5FB6">
              <w:rPr>
                <w:i/>
                <w:sz w:val="22"/>
                <w:szCs w:val="22"/>
                <w:lang w:val="tt-RU"/>
              </w:rPr>
              <w:t xml:space="preserve">  </w:t>
            </w:r>
            <w:proofErr w:type="spellStart"/>
            <w:r w:rsidR="000B5FB6" w:rsidRPr="000B5FB6">
              <w:rPr>
                <w:i/>
                <w:sz w:val="22"/>
                <w:szCs w:val="22"/>
              </w:rPr>
              <w:t>э</w:t>
            </w:r>
            <w:r w:rsidR="00801CFA" w:rsidRPr="000B5FB6">
              <w:rPr>
                <w:i/>
                <w:sz w:val="22"/>
                <w:szCs w:val="22"/>
              </w:rPr>
              <w:t>ш</w:t>
            </w:r>
            <w:proofErr w:type="spellEnd"/>
            <w:r w:rsidR="00801CFA" w:rsidRPr="000B5FB6">
              <w:rPr>
                <w:i/>
                <w:sz w:val="22"/>
                <w:szCs w:val="22"/>
              </w:rPr>
              <w:t>. Кием-</w:t>
            </w:r>
            <w:proofErr w:type="spellStart"/>
            <w:r w:rsidR="00801CFA" w:rsidRPr="000B5FB6">
              <w:rPr>
                <w:i/>
                <w:sz w:val="22"/>
                <w:szCs w:val="22"/>
              </w:rPr>
              <w:t>салым</w:t>
            </w:r>
            <w:proofErr w:type="spellEnd"/>
            <w:r w:rsidR="00801CFA" w:rsidRPr="000B5FB6">
              <w:rPr>
                <w:i/>
                <w:sz w:val="22"/>
                <w:szCs w:val="22"/>
              </w:rPr>
              <w:t>. Тукыма.Җеп</w:t>
            </w:r>
          </w:p>
          <w:p w:rsidR="004E2DF0" w:rsidRPr="000B5FB6" w:rsidRDefault="004E2DF0" w:rsidP="000B5FB6">
            <w:pPr>
              <w:rPr>
                <w:i/>
              </w:rPr>
            </w:pPr>
          </w:p>
          <w:p w:rsidR="004E2DF0" w:rsidRPr="0033482C" w:rsidRDefault="004E2DF0" w:rsidP="000B5FB6"/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Исследовать (наблюдать, сравнивать, сопоставлять) текстильные и волокнистые материалы. Под руководством учителя определять виды тканей и нитей, их состав, свойства, назначение и применение в быту и на производстве.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Осуществлять подбор тканей и ниток в зависимости от выполняемых изделий. Определять инструменты и приспособления необходимые для работы. Осваивать умение наматывать нитки, связывать их и разрезать.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Планировать и осуществлять работу, на основе представленных в учебнике слайдов и текстовых планов, сопоставлять эти виды </w:t>
            </w:r>
            <w:proofErr w:type="spellStart"/>
            <w:r w:rsidRPr="0033482C">
              <w:rPr>
                <w:sz w:val="22"/>
                <w:szCs w:val="22"/>
              </w:rPr>
              <w:t>планов</w:t>
            </w:r>
            <w:proofErr w:type="gramStart"/>
            <w:r w:rsidRPr="0033482C">
              <w:rPr>
                <w:bCs/>
                <w:sz w:val="22"/>
                <w:szCs w:val="22"/>
              </w:rPr>
              <w:t>.</w:t>
            </w:r>
            <w:r w:rsidRPr="0033482C">
              <w:rPr>
                <w:sz w:val="22"/>
                <w:szCs w:val="22"/>
              </w:rPr>
              <w:t>О</w:t>
            </w:r>
            <w:proofErr w:type="gramEnd"/>
            <w:r w:rsidRPr="0033482C">
              <w:rPr>
                <w:sz w:val="22"/>
                <w:szCs w:val="22"/>
              </w:rPr>
              <w:t>смысливать</w:t>
            </w:r>
            <w:proofErr w:type="spellEnd"/>
            <w:r w:rsidRPr="0033482C">
              <w:rPr>
                <w:sz w:val="22"/>
                <w:szCs w:val="22"/>
              </w:rPr>
              <w:t xml:space="preserve"> способы изготовления одежды и ее назначение.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21</w:t>
            </w:r>
            <w:r w:rsidR="004E2DF0" w:rsidRPr="0033482C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9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4"/>
              <w:suppressLineNumbers/>
              <w:ind w:right="41"/>
              <w:rPr>
                <w:rFonts w:ascii="Times New Roman" w:hAnsi="Times New Roman"/>
                <w:bCs/>
              </w:rPr>
            </w:pPr>
            <w:r w:rsidRPr="0033482C">
              <w:rPr>
                <w:rFonts w:ascii="Times New Roman" w:hAnsi="Times New Roman"/>
                <w:b/>
                <w:sz w:val="22"/>
                <w:szCs w:val="22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>
            <w:pPr>
              <w:jc w:val="center"/>
            </w:pP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center"/>
            </w:pPr>
          </w:p>
        </w:tc>
      </w:tr>
      <w:tr w:rsidR="004E2DF0" w:rsidRPr="0033482C" w:rsidTr="000B5FB6">
        <w:trPr>
          <w:trHeight w:val="206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22</w:t>
            </w:r>
          </w:p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B6" w:rsidRDefault="004E2DF0" w:rsidP="00801CFA">
            <w:r w:rsidRPr="0033482C">
              <w:rPr>
                <w:sz w:val="22"/>
                <w:szCs w:val="22"/>
              </w:rPr>
              <w:t xml:space="preserve">Инструменты и приспособления, выполнение приёмов их рационального и безопасного </w:t>
            </w:r>
            <w:proofErr w:type="spellStart"/>
            <w:r w:rsidRPr="0033482C">
              <w:rPr>
                <w:sz w:val="22"/>
                <w:szCs w:val="22"/>
              </w:rPr>
              <w:t>использования</w:t>
            </w:r>
            <w:proofErr w:type="gramStart"/>
            <w:r w:rsidRPr="0033482C">
              <w:rPr>
                <w:sz w:val="22"/>
                <w:szCs w:val="22"/>
              </w:rPr>
              <w:t>.</w:t>
            </w:r>
            <w:r w:rsidRPr="0033482C">
              <w:rPr>
                <w:bCs/>
                <w:color w:val="000000"/>
                <w:spacing w:val="2"/>
                <w:sz w:val="22"/>
                <w:szCs w:val="22"/>
              </w:rPr>
              <w:t>П</w:t>
            </w:r>
            <w:proofErr w:type="gramEnd"/>
            <w:r w:rsidRPr="0033482C">
              <w:rPr>
                <w:bCs/>
                <w:color w:val="000000"/>
                <w:spacing w:val="2"/>
                <w:sz w:val="22"/>
                <w:szCs w:val="22"/>
              </w:rPr>
              <w:t>равила</w:t>
            </w:r>
            <w:proofErr w:type="spellEnd"/>
            <w:r w:rsidRPr="0033482C">
              <w:rPr>
                <w:bCs/>
                <w:color w:val="000000"/>
                <w:spacing w:val="2"/>
                <w:sz w:val="22"/>
                <w:szCs w:val="22"/>
              </w:rPr>
              <w:t xml:space="preserve"> работы иг</w:t>
            </w:r>
            <w:r w:rsidRPr="0033482C">
              <w:rPr>
                <w:bCs/>
                <w:color w:val="000000"/>
                <w:spacing w:val="2"/>
                <w:sz w:val="22"/>
                <w:szCs w:val="22"/>
              </w:rPr>
              <w:softHyphen/>
            </w:r>
            <w:r w:rsidRPr="0033482C">
              <w:rPr>
                <w:bCs/>
                <w:color w:val="000000"/>
                <w:spacing w:val="3"/>
                <w:sz w:val="22"/>
                <w:szCs w:val="22"/>
              </w:rPr>
              <w:t xml:space="preserve">лой, правила техники безопасности при шитье. Организация </w:t>
            </w:r>
            <w:r w:rsidRPr="0033482C">
              <w:rPr>
                <w:bCs/>
                <w:color w:val="000000"/>
                <w:spacing w:val="1"/>
                <w:sz w:val="22"/>
                <w:szCs w:val="22"/>
              </w:rPr>
              <w:t xml:space="preserve">рабочего места при </w:t>
            </w:r>
            <w:proofErr w:type="spellStart"/>
            <w:r w:rsidRPr="0033482C">
              <w:rPr>
                <w:bCs/>
                <w:color w:val="000000"/>
                <w:spacing w:val="1"/>
                <w:sz w:val="22"/>
                <w:szCs w:val="22"/>
              </w:rPr>
              <w:t>шитье</w:t>
            </w:r>
            <w:proofErr w:type="gramStart"/>
            <w:r w:rsidRPr="0033482C">
              <w:rPr>
                <w:bCs/>
                <w:color w:val="000000"/>
                <w:spacing w:val="1"/>
                <w:sz w:val="22"/>
                <w:szCs w:val="22"/>
              </w:rPr>
              <w:t>.</w:t>
            </w:r>
            <w:r w:rsidRPr="0033482C">
              <w:rPr>
                <w:sz w:val="22"/>
                <w:szCs w:val="22"/>
              </w:rPr>
              <w:t>С</w:t>
            </w:r>
            <w:proofErr w:type="gramEnd"/>
            <w:r w:rsidRPr="0033482C">
              <w:rPr>
                <w:sz w:val="22"/>
                <w:szCs w:val="22"/>
              </w:rPr>
              <w:t>пособы</w:t>
            </w:r>
            <w:proofErr w:type="spellEnd"/>
            <w:r w:rsidRPr="0033482C">
              <w:rPr>
                <w:sz w:val="22"/>
                <w:szCs w:val="22"/>
              </w:rPr>
              <w:t xml:space="preserve"> пришивания пуговиц.</w:t>
            </w:r>
            <w:r w:rsidR="000B5FB6">
              <w:rPr>
                <w:sz w:val="22"/>
                <w:szCs w:val="22"/>
              </w:rPr>
              <w:t xml:space="preserve"> </w:t>
            </w:r>
          </w:p>
          <w:p w:rsidR="00801CFA" w:rsidRPr="000B5FB6" w:rsidRDefault="00801CFA" w:rsidP="00801CFA">
            <w:pPr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>Тегәргә өйрәнә</w:t>
            </w:r>
            <w:proofErr w:type="gramStart"/>
            <w:r w:rsidRPr="000B5FB6">
              <w:rPr>
                <w:i/>
                <w:sz w:val="22"/>
                <w:szCs w:val="22"/>
              </w:rPr>
              <w:t>без</w:t>
            </w:r>
            <w:proofErr w:type="gramEnd"/>
            <w:r w:rsidRPr="000B5FB6">
              <w:rPr>
                <w:i/>
                <w:sz w:val="22"/>
                <w:szCs w:val="22"/>
              </w:rPr>
              <w:t xml:space="preserve">. </w:t>
            </w:r>
            <w:proofErr w:type="spellStart"/>
            <w:r w:rsidRPr="000B5FB6">
              <w:rPr>
                <w:i/>
                <w:sz w:val="22"/>
                <w:szCs w:val="22"/>
              </w:rPr>
              <w:t>Төймә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тагарга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өйрәнү</w:t>
            </w:r>
            <w:proofErr w:type="spellEnd"/>
          </w:p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center"/>
            </w:pPr>
            <w:r w:rsidRPr="0033482C">
              <w:rPr>
                <w:sz w:val="22"/>
                <w:szCs w:val="22"/>
              </w:rPr>
              <w:t>1</w:t>
            </w:r>
          </w:p>
          <w:p w:rsidR="004E2DF0" w:rsidRPr="0033482C" w:rsidRDefault="004E2DF0" w:rsidP="000B5FB6">
            <w:pPr>
              <w:jc w:val="center"/>
            </w:pPr>
          </w:p>
          <w:p w:rsidR="004E2DF0" w:rsidRPr="0033482C" w:rsidRDefault="004E2DF0" w:rsidP="000B5FB6">
            <w:pPr>
              <w:jc w:val="center"/>
            </w:pPr>
          </w:p>
          <w:p w:rsidR="004E2DF0" w:rsidRPr="0033482C" w:rsidRDefault="004E2DF0" w:rsidP="000B5FB6">
            <w:pPr>
              <w:jc w:val="center"/>
            </w:pPr>
          </w:p>
          <w:p w:rsidR="004E2DF0" w:rsidRPr="0033482C" w:rsidRDefault="004E2DF0" w:rsidP="000B5FB6">
            <w:pPr>
              <w:jc w:val="center"/>
            </w:pPr>
          </w:p>
          <w:p w:rsidR="004E2DF0" w:rsidRPr="0033482C" w:rsidRDefault="004E2DF0" w:rsidP="000B5FB6"/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Осваивать правила безопасной работы с иглой и шилом при выполнении изделий. Осваивать виды стежков и способы пришивания пуговиц и использовать их для оформления изделий. Сравнивать различные виды пуговицы (пуговицы с ушком, пуговицы со сквозными отверстиями) и способы их пришивания; способы выполнения стежков на основе прямых стежков.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jc w:val="center"/>
            </w:pPr>
            <w:r>
              <w:rPr>
                <w:sz w:val="22"/>
                <w:szCs w:val="22"/>
              </w:rPr>
              <w:t>28</w:t>
            </w:r>
            <w:r w:rsidR="004E2DF0" w:rsidRPr="0033482C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center"/>
            </w:pPr>
          </w:p>
        </w:tc>
      </w:tr>
      <w:tr w:rsidR="004E2DF0" w:rsidRPr="0033482C" w:rsidTr="000B5FB6">
        <w:trPr>
          <w:trHeight w:val="16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Изготовление изделий по простейшему </w:t>
            </w:r>
            <w:proofErr w:type="spellStart"/>
            <w:r w:rsidRPr="0033482C">
              <w:rPr>
                <w:sz w:val="22"/>
                <w:szCs w:val="22"/>
              </w:rPr>
              <w:t>чертежу</w:t>
            </w:r>
            <w:proofErr w:type="gramStart"/>
            <w:r w:rsidRPr="0033482C">
              <w:rPr>
                <w:sz w:val="22"/>
                <w:szCs w:val="22"/>
              </w:rPr>
              <w:t>.</w:t>
            </w:r>
            <w:r w:rsidRPr="0033482C">
              <w:rPr>
                <w:bCs/>
                <w:sz w:val="22"/>
                <w:szCs w:val="22"/>
              </w:rPr>
              <w:t>Р</w:t>
            </w:r>
            <w:proofErr w:type="gramEnd"/>
            <w:r w:rsidRPr="0033482C">
              <w:rPr>
                <w:bCs/>
                <w:sz w:val="22"/>
                <w:szCs w:val="22"/>
              </w:rPr>
              <w:t>абота</w:t>
            </w:r>
            <w:proofErr w:type="spellEnd"/>
            <w:r w:rsidRPr="0033482C">
              <w:rPr>
                <w:bCs/>
                <w:sz w:val="22"/>
                <w:szCs w:val="22"/>
              </w:rPr>
              <w:t xml:space="preserve"> с тканью и нитками.</w:t>
            </w:r>
            <w:r w:rsidRPr="0033482C">
              <w:rPr>
                <w:sz w:val="22"/>
                <w:szCs w:val="22"/>
              </w:rPr>
              <w:t xml:space="preserve"> Оформление игрушки при помощи пуговиц. Изделие «Медвежонок». 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Осуществлять выбор ниток и пуговиц для выполнения изделия по контрасту. Организовывать рабочее место.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Осваивать правила экономного расходования тканей и нитей при выполнении изделия. Планировать и осуществлять работу, на основе представленных в учебнике слайдов и текстовых планов, сопоставлять эти виды планов.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jc w:val="center"/>
            </w:pPr>
            <w:r>
              <w:rPr>
                <w:sz w:val="22"/>
                <w:szCs w:val="22"/>
              </w:rPr>
              <w:t>07</w:t>
            </w:r>
            <w:r w:rsidR="004E2DF0" w:rsidRPr="0033482C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center"/>
            </w:pP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Конструирование и моделирование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24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Конструирование и моделирование изделий по простейшему чертежу. Знакомство со средствами передвижения в различных климатических условиях. </w:t>
            </w:r>
          </w:p>
          <w:p w:rsidR="00801CFA" w:rsidRPr="0033482C" w:rsidRDefault="004E2DF0" w:rsidP="000B5FB6">
            <w:r w:rsidRPr="0033482C">
              <w:rPr>
                <w:sz w:val="22"/>
                <w:szCs w:val="22"/>
              </w:rPr>
              <w:t>Изделие «Тачка».</w:t>
            </w:r>
            <w:r w:rsidR="00801CFA" w:rsidRPr="0033482C">
              <w:rPr>
                <w:sz w:val="22"/>
                <w:szCs w:val="22"/>
              </w:rPr>
              <w:t xml:space="preserve"> </w:t>
            </w:r>
          </w:p>
          <w:p w:rsidR="004E2DF0" w:rsidRPr="000B5FB6" w:rsidRDefault="00801CFA" w:rsidP="000B5FB6">
            <w:pPr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 xml:space="preserve">Конструктор </w:t>
            </w:r>
            <w:proofErr w:type="spellStart"/>
            <w:r w:rsidRPr="000B5FB6">
              <w:rPr>
                <w:i/>
                <w:sz w:val="22"/>
                <w:szCs w:val="22"/>
              </w:rPr>
              <w:t>белән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э</w:t>
            </w:r>
            <w:proofErr w:type="gramStart"/>
            <w:r w:rsidRPr="000B5FB6">
              <w:rPr>
                <w:i/>
                <w:sz w:val="22"/>
                <w:szCs w:val="22"/>
              </w:rPr>
              <w:t>ш“</w:t>
            </w:r>
            <w:proofErr w:type="gramEnd"/>
            <w:r w:rsidRPr="000B5FB6">
              <w:rPr>
                <w:i/>
                <w:sz w:val="22"/>
                <w:szCs w:val="22"/>
              </w:rPr>
              <w:t>Тачка</w:t>
            </w:r>
            <w:proofErr w:type="spellEnd"/>
            <w:r w:rsidRPr="000B5FB6">
              <w:rPr>
                <w:i/>
                <w:sz w:val="22"/>
                <w:szCs w:val="22"/>
              </w:rPr>
              <w:t>”</w:t>
            </w:r>
          </w:p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  <w:r w:rsidRPr="0033482C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  <w:r w:rsidRPr="0033482C">
              <w:rPr>
                <w:sz w:val="22"/>
                <w:szCs w:val="22"/>
              </w:rPr>
              <w:t xml:space="preserve">Осваивать приемы </w:t>
            </w:r>
            <w:r w:rsidRPr="0033482C">
              <w:rPr>
                <w:bCs/>
                <w:sz w:val="22"/>
                <w:szCs w:val="22"/>
              </w:rPr>
              <w:t>работы с конструктором: знакомство с видами деталей и способами их соединения</w:t>
            </w:r>
            <w:r w:rsidRPr="0033482C">
              <w:rPr>
                <w:sz w:val="22"/>
                <w:szCs w:val="22"/>
              </w:rPr>
              <w:t>. Планировать последовательность практических действий для реализации замысла. Конструировать изделие на основе предложенного плана, искать и заменять детали конструкции, выбирать способы сборки. Применять «правило винта» при сборке и разборке моделей (завинчивать по часовой стрелке, отвинчивать против часовой стрелки). Осваивать разные виды соединений деталей (</w:t>
            </w:r>
            <w:proofErr w:type="gramStart"/>
            <w:r w:rsidRPr="0033482C">
              <w:rPr>
                <w:sz w:val="22"/>
                <w:szCs w:val="22"/>
              </w:rPr>
              <w:t>подвижное</w:t>
            </w:r>
            <w:proofErr w:type="gramEnd"/>
            <w:r w:rsidRPr="0033482C">
              <w:rPr>
                <w:sz w:val="22"/>
                <w:szCs w:val="22"/>
              </w:rPr>
              <w:t xml:space="preserve"> и неподвижное). Моделировать и собирать изделие из конструктора, проектировать конструкцию простого бытового механизма - тачки.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Находить необходимую информацию в тексте.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14</w:t>
            </w:r>
            <w:r w:rsidR="004E2DF0" w:rsidRPr="0033482C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 xml:space="preserve">Общекультурные и </w:t>
            </w:r>
            <w:proofErr w:type="spellStart"/>
            <w:r w:rsidRPr="0033482C">
              <w:rPr>
                <w:b/>
                <w:sz w:val="22"/>
                <w:szCs w:val="22"/>
              </w:rPr>
              <w:t>общетрудовые</w:t>
            </w:r>
            <w:proofErr w:type="spellEnd"/>
            <w:r w:rsidRPr="0033482C">
              <w:rPr>
                <w:b/>
                <w:sz w:val="22"/>
                <w:szCs w:val="22"/>
              </w:rPr>
              <w:t xml:space="preserve"> компетенции (знания, умения и способы деятельности). </w:t>
            </w:r>
          </w:p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Основы культуры труда, самообслуживания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25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Выполнение доступных видов работ по домашнему труду. Растения в доме (уход за растениями). Вода в жизни человека и растений. </w:t>
            </w:r>
            <w:r w:rsidRPr="0033482C">
              <w:rPr>
                <w:iCs/>
                <w:sz w:val="22"/>
                <w:szCs w:val="22"/>
              </w:rPr>
              <w:t>Практическая работа: «Выращивание лука»</w:t>
            </w:r>
            <w:proofErr w:type="gramStart"/>
            <w:r w:rsidRPr="0033482C">
              <w:rPr>
                <w:iCs/>
                <w:sz w:val="22"/>
                <w:szCs w:val="22"/>
              </w:rPr>
              <w:t>.</w:t>
            </w:r>
            <w:r w:rsidRPr="0033482C">
              <w:rPr>
                <w:sz w:val="22"/>
                <w:szCs w:val="22"/>
              </w:rPr>
              <w:t>«</w:t>
            </w:r>
            <w:proofErr w:type="gramEnd"/>
            <w:r w:rsidRPr="0033482C">
              <w:rPr>
                <w:sz w:val="22"/>
                <w:szCs w:val="22"/>
              </w:rPr>
              <w:t>Проращивание семян».</w:t>
            </w:r>
          </w:p>
          <w:p w:rsidR="004E2DF0" w:rsidRPr="0033482C" w:rsidRDefault="004E2DF0" w:rsidP="000B5FB6"/>
          <w:p w:rsidR="004E2DF0" w:rsidRPr="0033482C" w:rsidRDefault="0033482C" w:rsidP="000B5FB6">
            <w:r w:rsidRPr="0033482C">
              <w:rPr>
                <w:sz w:val="22"/>
                <w:szCs w:val="22"/>
              </w:rPr>
              <w:t>“</w:t>
            </w:r>
            <w:r w:rsidRPr="000B5FB6">
              <w:rPr>
                <w:i/>
                <w:sz w:val="22"/>
                <w:szCs w:val="22"/>
              </w:rPr>
              <w:t>Үсемлекләрне үстерү”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Исследовать значение воды в жизни человека, животных, растений. Искать, отбирать и использовать необходимую информацию о воде, ее значение для развития жизни на земле, использовании воды человеком (способом добывания питьевой воды из-под земли; значением воды для здоровья человека), о передвижении по воде и перевозке грузов с использованием водного транспорта. Сравнивать с информацию, полученную из разных источников (из разных учебников, текстов, собственных наблюдений и опыта.). На основе сравнения информации делать выводы и обобщения.</w:t>
            </w:r>
          </w:p>
          <w:p w:rsidR="004E2DF0" w:rsidRPr="0033482C" w:rsidRDefault="004E2DF0" w:rsidP="000B5FB6">
            <w:pPr>
              <w:pStyle w:val="a3"/>
              <w:rPr>
                <w:rFonts w:ascii="Times New Roman" w:hAnsi="Times New Roman" w:cs="Times New Roman"/>
              </w:rPr>
            </w:pPr>
            <w:r w:rsidRPr="0033482C">
              <w:rPr>
                <w:rFonts w:ascii="Times New Roman" w:hAnsi="Times New Roman" w:cs="Times New Roman"/>
              </w:rPr>
              <w:t xml:space="preserve">Осваивать способы проращивания семян в воде. Проводить эксперимент, исследовать всхожесть семян, наблюдать и фиксировать наблюдения. </w:t>
            </w:r>
            <w:r w:rsidRPr="0033482C">
              <w:rPr>
                <w:rFonts w:ascii="Times New Roman" w:hAnsi="Times New Roman" w:cs="Times New Roman"/>
                <w:noProof/>
              </w:rPr>
              <w:t xml:space="preserve">Осваивать </w:t>
            </w:r>
            <w:r w:rsidRPr="0033482C">
              <w:rPr>
                <w:rFonts w:ascii="Times New Roman" w:hAnsi="Times New Roman" w:cs="Times New Roman"/>
              </w:rPr>
              <w:t>т</w:t>
            </w:r>
            <w:r w:rsidRPr="0033482C">
              <w:rPr>
                <w:rFonts w:ascii="Times New Roman" w:hAnsi="Times New Roman" w:cs="Times New Roman"/>
                <w:noProof/>
              </w:rPr>
              <w:t xml:space="preserve">ехнологию </w:t>
            </w:r>
            <w:r w:rsidRPr="0033482C">
              <w:rPr>
                <w:rFonts w:ascii="Times New Roman" w:hAnsi="Times New Roman" w:cs="Times New Roman"/>
              </w:rPr>
              <w:t>в</w:t>
            </w:r>
            <w:r w:rsidRPr="0033482C">
              <w:rPr>
                <w:rFonts w:ascii="Times New Roman" w:hAnsi="Times New Roman" w:cs="Times New Roman"/>
                <w:noProof/>
              </w:rPr>
              <w:t xml:space="preserve">ыращивания </w:t>
            </w:r>
            <w:r w:rsidRPr="0033482C">
              <w:rPr>
                <w:rFonts w:ascii="Times New Roman" w:hAnsi="Times New Roman" w:cs="Times New Roman"/>
              </w:rPr>
              <w:t>л</w:t>
            </w:r>
            <w:r w:rsidRPr="0033482C">
              <w:rPr>
                <w:rFonts w:ascii="Times New Roman" w:hAnsi="Times New Roman" w:cs="Times New Roman"/>
                <w:noProof/>
              </w:rPr>
              <w:t xml:space="preserve">ука </w:t>
            </w:r>
            <w:proofErr w:type="spellStart"/>
            <w:r w:rsidRPr="0033482C">
              <w:rPr>
                <w:rFonts w:ascii="Times New Roman" w:hAnsi="Times New Roman" w:cs="Times New Roman"/>
              </w:rPr>
              <w:t>в</w:t>
            </w:r>
            <w:r w:rsidRPr="0033482C">
              <w:rPr>
                <w:rFonts w:ascii="Times New Roman" w:hAnsi="Times New Roman" w:cs="Times New Roman"/>
                <w:iCs/>
              </w:rPr>
              <w:t>домашних</w:t>
            </w:r>
            <w:r w:rsidRPr="0033482C">
              <w:rPr>
                <w:rFonts w:ascii="Times New Roman" w:hAnsi="Times New Roman" w:cs="Times New Roman"/>
              </w:rPr>
              <w:t>усло</w:t>
            </w:r>
            <w:r w:rsidRPr="0033482C">
              <w:rPr>
                <w:rFonts w:ascii="Times New Roman" w:hAnsi="Times New Roman" w:cs="Times New Roman"/>
                <w:noProof/>
              </w:rPr>
              <w:t>виях</w:t>
            </w:r>
            <w:proofErr w:type="spellEnd"/>
            <w:r w:rsidRPr="0033482C">
              <w:rPr>
                <w:rFonts w:ascii="Times New Roman" w:hAnsi="Times New Roman" w:cs="Times New Roman"/>
                <w:noProof/>
              </w:rPr>
              <w:t xml:space="preserve">. </w:t>
            </w:r>
            <w:r w:rsidRPr="0033482C">
              <w:rPr>
                <w:rFonts w:ascii="Times New Roman" w:hAnsi="Times New Roman" w:cs="Times New Roman"/>
              </w:rPr>
              <w:t>П</w:t>
            </w:r>
            <w:r w:rsidRPr="0033482C">
              <w:rPr>
                <w:rFonts w:ascii="Times New Roman" w:hAnsi="Times New Roman" w:cs="Times New Roman"/>
                <w:noProof/>
              </w:rPr>
              <w:t xml:space="preserve">роводить </w:t>
            </w:r>
            <w:r w:rsidRPr="0033482C">
              <w:rPr>
                <w:rFonts w:ascii="Times New Roman" w:hAnsi="Times New Roman" w:cs="Times New Roman"/>
              </w:rPr>
              <w:t>н</w:t>
            </w:r>
            <w:r w:rsidRPr="0033482C">
              <w:rPr>
                <w:rFonts w:ascii="Times New Roman" w:hAnsi="Times New Roman" w:cs="Times New Roman"/>
                <w:noProof/>
              </w:rPr>
              <w:t xml:space="preserve">аблюдения, </w:t>
            </w:r>
            <w:r w:rsidRPr="0033482C">
              <w:rPr>
                <w:rFonts w:ascii="Times New Roman" w:hAnsi="Times New Roman" w:cs="Times New Roman"/>
              </w:rPr>
              <w:t>о</w:t>
            </w:r>
            <w:r w:rsidRPr="0033482C">
              <w:rPr>
                <w:rFonts w:ascii="Times New Roman" w:hAnsi="Times New Roman" w:cs="Times New Roman"/>
                <w:noProof/>
              </w:rPr>
              <w:t xml:space="preserve">формлять </w:t>
            </w:r>
            <w:r w:rsidRPr="0033482C">
              <w:rPr>
                <w:rFonts w:ascii="Times New Roman" w:hAnsi="Times New Roman" w:cs="Times New Roman"/>
              </w:rPr>
              <w:t>и</w:t>
            </w:r>
            <w:r w:rsidRPr="0033482C">
              <w:rPr>
                <w:rFonts w:ascii="Times New Roman" w:hAnsi="Times New Roman" w:cs="Times New Roman"/>
                <w:noProof/>
              </w:rPr>
              <w:t xml:space="preserve">х </w:t>
            </w:r>
            <w:r w:rsidRPr="0033482C">
              <w:rPr>
                <w:rFonts w:ascii="Times New Roman" w:hAnsi="Times New Roman" w:cs="Times New Roman"/>
              </w:rPr>
              <w:t>результаты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21</w:t>
            </w:r>
            <w:r w:rsidR="004E2DF0" w:rsidRPr="0033482C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26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color w:val="FF9900"/>
              </w:rPr>
            </w:pPr>
            <w:r w:rsidRPr="0033482C">
              <w:rPr>
                <w:sz w:val="22"/>
                <w:szCs w:val="22"/>
              </w:rPr>
              <w:t xml:space="preserve">Особенности внешнего вида изделий декоративного искусства разных народов, </w:t>
            </w:r>
            <w:proofErr w:type="spellStart"/>
            <w:r w:rsidRPr="0033482C">
              <w:rPr>
                <w:sz w:val="22"/>
                <w:szCs w:val="22"/>
              </w:rPr>
              <w:lastRenderedPageBreak/>
              <w:t>Татарстана</w:t>
            </w:r>
            <w:proofErr w:type="gramStart"/>
            <w:r w:rsidRPr="0033482C">
              <w:rPr>
                <w:sz w:val="22"/>
                <w:szCs w:val="22"/>
              </w:rPr>
              <w:t>.Р</w:t>
            </w:r>
            <w:proofErr w:type="gramEnd"/>
            <w:r w:rsidRPr="0033482C">
              <w:rPr>
                <w:sz w:val="22"/>
                <w:szCs w:val="22"/>
              </w:rPr>
              <w:t>азметка</w:t>
            </w:r>
            <w:proofErr w:type="spellEnd"/>
            <w:r w:rsidRPr="0033482C">
              <w:rPr>
                <w:sz w:val="22"/>
                <w:szCs w:val="22"/>
              </w:rPr>
              <w:t xml:space="preserve"> по шаблону.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Изделие «Колодец».</w:t>
            </w:r>
          </w:p>
          <w:p w:rsidR="004E2DF0" w:rsidRPr="0033482C" w:rsidRDefault="004E2DF0" w:rsidP="000B5FB6">
            <w:pPr>
              <w:rPr>
                <w:color w:val="FF9900"/>
              </w:rPr>
            </w:pPr>
          </w:p>
          <w:p w:rsidR="004E2DF0" w:rsidRPr="0033482C" w:rsidRDefault="004E2DF0" w:rsidP="000B5FB6">
            <w:pPr>
              <w:rPr>
                <w:color w:val="FF9900"/>
              </w:rPr>
            </w:pPr>
          </w:p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lastRenderedPageBreak/>
              <w:t xml:space="preserve">  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Отбирать материалы, инструменты и приспособления для работы по иллюстрациям в учебнике. Осваивать последовательность создания </w:t>
            </w:r>
            <w:r w:rsidRPr="0033482C">
              <w:rPr>
                <w:sz w:val="22"/>
                <w:szCs w:val="22"/>
              </w:rPr>
              <w:lastRenderedPageBreak/>
              <w:t>модели куба из бумаги при помощи шаблона развертки и природного материала (палочек.).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Самостоятельно анализировать образец. Конструировать макет колодца. Использовать известные свойства материалов при определении приемов выполнения изделия. Сравнивать способы и приемы выполнения изделия. Составлять и оформлять композицию по образцу или собственному замыслу. Использовать различные виды материалов для создания композиц</w:t>
            </w:r>
            <w:proofErr w:type="gramStart"/>
            <w:r w:rsidRPr="0033482C">
              <w:rPr>
                <w:sz w:val="22"/>
                <w:szCs w:val="22"/>
              </w:rPr>
              <w:t>ии и ее</w:t>
            </w:r>
            <w:proofErr w:type="gramEnd"/>
            <w:r w:rsidRPr="0033482C">
              <w:rPr>
                <w:sz w:val="22"/>
                <w:szCs w:val="22"/>
              </w:rPr>
              <w:t xml:space="preserve"> оформления.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lastRenderedPageBreak/>
              <w:t>04</w:t>
            </w:r>
            <w:r w:rsidR="004E2DF0" w:rsidRPr="0033482C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Конструирование и моделирование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27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3"/>
              <w:rPr>
                <w:rFonts w:ascii="Times New Roman" w:hAnsi="Times New Roman" w:cs="Times New Roman"/>
              </w:rPr>
            </w:pPr>
            <w:r w:rsidRPr="0033482C">
              <w:rPr>
                <w:rFonts w:ascii="Times New Roman" w:hAnsi="Times New Roman" w:cs="Times New Roman"/>
              </w:rPr>
              <w:t xml:space="preserve">Основные требования к изделию. </w:t>
            </w:r>
          </w:p>
          <w:p w:rsidR="0033482C" w:rsidRPr="0033482C" w:rsidRDefault="004E2DF0" w:rsidP="000B5FB6">
            <w:r w:rsidRPr="0033482C">
              <w:rPr>
                <w:sz w:val="22"/>
                <w:szCs w:val="22"/>
              </w:rPr>
              <w:t>Проект: «Речной флот». Изделие «Кораблик из бумаги», «Плот».</w:t>
            </w:r>
            <w:r w:rsidR="0033482C" w:rsidRPr="0033482C">
              <w:rPr>
                <w:sz w:val="22"/>
                <w:szCs w:val="22"/>
              </w:rPr>
              <w:t xml:space="preserve"> </w:t>
            </w:r>
          </w:p>
          <w:p w:rsidR="004E2DF0" w:rsidRPr="000B5FB6" w:rsidRDefault="0033482C" w:rsidP="000B5FB6">
            <w:pPr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 xml:space="preserve">Су </w:t>
            </w:r>
            <w:proofErr w:type="spellStart"/>
            <w:r w:rsidRPr="000B5FB6">
              <w:rPr>
                <w:i/>
                <w:sz w:val="22"/>
                <w:szCs w:val="22"/>
              </w:rPr>
              <w:t>буйлап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хә</w:t>
            </w:r>
            <w:proofErr w:type="gramStart"/>
            <w:r w:rsidRPr="000B5FB6">
              <w:rPr>
                <w:i/>
                <w:sz w:val="22"/>
                <w:szCs w:val="22"/>
              </w:rPr>
              <w:t>р</w:t>
            </w:r>
            <w:proofErr w:type="gramEnd"/>
            <w:r w:rsidRPr="000B5FB6">
              <w:rPr>
                <w:i/>
                <w:sz w:val="22"/>
                <w:szCs w:val="22"/>
              </w:rPr>
              <w:t>әкәт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итү</w:t>
            </w:r>
            <w:proofErr w:type="spellEnd"/>
            <w:r w:rsidRPr="000B5FB6">
              <w:rPr>
                <w:i/>
                <w:sz w:val="22"/>
                <w:szCs w:val="22"/>
              </w:rPr>
              <w:t>.. «Кәгазьдән көймә», «Сал».Проект</w:t>
            </w:r>
          </w:p>
          <w:p w:rsidR="004E2DF0" w:rsidRPr="0033482C" w:rsidRDefault="004E2DF0" w:rsidP="000B5FB6">
            <w:pPr>
              <w:rPr>
                <w:color w:val="FF9900"/>
              </w:rPr>
            </w:pPr>
          </w:p>
          <w:p w:rsidR="004E2DF0" w:rsidRPr="0033482C" w:rsidRDefault="004E2DF0" w:rsidP="000B5FB6"/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Анализировать </w:t>
            </w:r>
            <w:proofErr w:type="spellStart"/>
            <w:r w:rsidRPr="0033482C">
              <w:rPr>
                <w:sz w:val="22"/>
                <w:szCs w:val="22"/>
              </w:rPr>
              <w:t>процесссборки</w:t>
            </w:r>
            <w:proofErr w:type="spellEnd"/>
            <w:r w:rsidRPr="0033482C">
              <w:rPr>
                <w:sz w:val="22"/>
                <w:szCs w:val="22"/>
              </w:rPr>
              <w:t xml:space="preserve"> реального объекта (плота), конструировать макет плота с использованием данной технологии. Осваивать новые способы соединения деталей, технику работы с бумагой — «оригами»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Составлять и оформлять композиции по образцу. Самостоятельно анализировать образец, определять недостающие этапы его выполнения детали. Исследовать различные материалы на плавучесть. Использовать известные свойства материалов при определении приемов выполнения изделия.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Определять используемые материалы и инструменты по слайдам готовых изделий</w:t>
            </w:r>
            <w:r w:rsidRPr="0033482C">
              <w:rPr>
                <w:color w:val="FF9900"/>
                <w:sz w:val="22"/>
                <w:szCs w:val="22"/>
              </w:rPr>
              <w:t xml:space="preserve">. </w:t>
            </w:r>
            <w:r w:rsidRPr="0033482C">
              <w:rPr>
                <w:sz w:val="22"/>
                <w:szCs w:val="22"/>
              </w:rPr>
              <w:t xml:space="preserve">Осваивать </w:t>
            </w:r>
            <w:proofErr w:type="spellStart"/>
            <w:r w:rsidRPr="0033482C">
              <w:rPr>
                <w:sz w:val="22"/>
                <w:szCs w:val="22"/>
              </w:rPr>
              <w:t>приемытехники</w:t>
            </w:r>
            <w:proofErr w:type="spellEnd"/>
            <w:r w:rsidRPr="0033482C">
              <w:rPr>
                <w:sz w:val="22"/>
                <w:szCs w:val="22"/>
              </w:rPr>
              <w:t xml:space="preserve"> «оригами». Сравнивать модели одного изделия, выполненные из разных материалов.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Использовать умения работать над проектом под руководством учителя: ставить цель, составлять план, используя «Вопросы юного технолога», распределять роли, проводить самооценку, обсуждать план. Слушать собеседника, излагать свое мнение, осуществлять совместную практическую деятельность, анализировать свою деятельность.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11</w:t>
            </w:r>
            <w:r w:rsidR="004E2DF0" w:rsidRPr="0033482C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28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Машины и механизмы-помощники человека, их назначение, характерные особенности конструкций. Использование ветра. Изделие «Вертушка».</w:t>
            </w:r>
          </w:p>
          <w:p w:rsidR="004E2DF0" w:rsidRPr="000B5FB6" w:rsidRDefault="0033482C" w:rsidP="000B5FB6">
            <w:pPr>
              <w:rPr>
                <w:i/>
              </w:rPr>
            </w:pPr>
            <w:proofErr w:type="spellStart"/>
            <w:r w:rsidRPr="000B5FB6">
              <w:rPr>
                <w:i/>
                <w:sz w:val="22"/>
                <w:szCs w:val="22"/>
              </w:rPr>
              <w:t>Җилне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файдалану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Очкыч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ясау</w:t>
            </w:r>
            <w:proofErr w:type="spellEnd"/>
          </w:p>
          <w:p w:rsidR="004E2DF0" w:rsidRPr="0033482C" w:rsidRDefault="004E2DF0" w:rsidP="000B5FB6"/>
        </w:tc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.  Сравнивать современные и старинные виды летательных аппаратов. Приводить собственные примеры, делать выводы и обобщения, аргументировать свои ответы.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Осваивать технологию моделирования в практической деятельности при изготовлении вертушки. Выполнять разметку деталей по линейке. Осваивать соединение деталей с помощью кнопки. Использовать приемы работы с бумагой. Выполнять украшение изделия по собственному замыслу.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18</w:t>
            </w:r>
            <w:r w:rsidR="004E2DF0" w:rsidRPr="0033482C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4"/>
              <w:suppressLineNumbers/>
              <w:ind w:right="41"/>
              <w:rPr>
                <w:rFonts w:ascii="Times New Roman" w:hAnsi="Times New Roman"/>
                <w:bCs/>
              </w:rPr>
            </w:pPr>
            <w:r w:rsidRPr="0033482C">
              <w:rPr>
                <w:rFonts w:ascii="Times New Roman" w:hAnsi="Times New Roman"/>
                <w:b/>
                <w:sz w:val="22"/>
                <w:szCs w:val="22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29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Общее представление о технологическом процессе</w:t>
            </w:r>
            <w:r w:rsidRPr="0033482C">
              <w:rPr>
                <w:bCs/>
                <w:sz w:val="22"/>
                <w:szCs w:val="22"/>
              </w:rPr>
              <w:t xml:space="preserve">. </w:t>
            </w:r>
            <w:r w:rsidRPr="0033482C">
              <w:rPr>
                <w:sz w:val="22"/>
                <w:szCs w:val="22"/>
              </w:rPr>
              <w:t>Назначение линий чертежа. Изделие «Попугай».</w:t>
            </w:r>
          </w:p>
          <w:p w:rsidR="004E2DF0" w:rsidRPr="000B5FB6" w:rsidRDefault="0033482C" w:rsidP="000B5FB6">
            <w:pPr>
              <w:rPr>
                <w:i/>
              </w:rPr>
            </w:pPr>
            <w:proofErr w:type="spellStart"/>
            <w:r w:rsidRPr="000B5FB6">
              <w:rPr>
                <w:i/>
                <w:sz w:val="22"/>
                <w:szCs w:val="22"/>
              </w:rPr>
              <w:lastRenderedPageBreak/>
              <w:t>Җилне</w:t>
            </w:r>
            <w:proofErr w:type="spellEnd"/>
            <w:r w:rsidR="000B5FB6" w:rsidRPr="000B5FB6">
              <w:rPr>
                <w:i/>
                <w:sz w:val="22"/>
                <w:szCs w:val="22"/>
                <w:lang w:val="tt-RU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файдалану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. </w:t>
            </w:r>
            <w:proofErr w:type="spellStart"/>
            <w:r w:rsidRPr="000B5FB6">
              <w:rPr>
                <w:i/>
                <w:sz w:val="22"/>
                <w:szCs w:val="22"/>
              </w:rPr>
              <w:t>Кошларның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очышы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«Попугай».</w:t>
            </w:r>
          </w:p>
          <w:p w:rsidR="004E2DF0" w:rsidRPr="0033482C" w:rsidRDefault="004E2DF0" w:rsidP="000B5FB6"/>
        </w:tc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lastRenderedPageBreak/>
              <w:t xml:space="preserve">  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Осваивать новый способ изготовления мозаики, применяя технику «рваной бумаги». Подготавливать своё рабочее место, рационально размещать материалы и инструменты, соблюдать технику безопасности, </w:t>
            </w:r>
            <w:r w:rsidRPr="0033482C">
              <w:rPr>
                <w:sz w:val="22"/>
                <w:szCs w:val="22"/>
              </w:rPr>
              <w:lastRenderedPageBreak/>
              <w:t>закреплять навыки работы с бумагой и клеем. Осваивать и использовать способы экономного расходования бумаги при выполнении техники «равной бумаги».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Изготавливать по образцу в соответствии с планом аппликацию из бумаги, корректировать и контролировать последовательность выполнения. Выполнять заготовки для мозаики в группе.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lastRenderedPageBreak/>
              <w:t>25</w:t>
            </w:r>
            <w:r w:rsidR="004E2DF0" w:rsidRPr="0033482C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Конструирование и моделирование</w:t>
            </w:r>
          </w:p>
        </w:tc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30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Машины и механизмы-помощники человека, их назначение, характерные особенности конструкций. Полеты человека. Изделие «Самолет», «Парашют».</w:t>
            </w:r>
          </w:p>
          <w:p w:rsidR="004E2DF0" w:rsidRPr="000B5FB6" w:rsidRDefault="0033482C" w:rsidP="000B5FB6">
            <w:pPr>
              <w:rPr>
                <w:i/>
              </w:rPr>
            </w:pPr>
            <w:proofErr w:type="spellStart"/>
            <w:r w:rsidRPr="000B5FB6">
              <w:rPr>
                <w:i/>
                <w:sz w:val="22"/>
                <w:szCs w:val="22"/>
              </w:rPr>
              <w:t>Кешенең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очышы</w:t>
            </w:r>
            <w:proofErr w:type="spellEnd"/>
            <w:proofErr w:type="gramStart"/>
            <w:r w:rsidRPr="000B5FB6">
              <w:rPr>
                <w:i/>
                <w:sz w:val="22"/>
                <w:szCs w:val="22"/>
              </w:rPr>
              <w:t>.«</w:t>
            </w:r>
            <w:proofErr w:type="gramEnd"/>
            <w:r w:rsidRPr="000B5FB6">
              <w:rPr>
                <w:i/>
                <w:sz w:val="22"/>
                <w:szCs w:val="22"/>
              </w:rPr>
              <w:t>Парашют».</w:t>
            </w:r>
          </w:p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Подготавливать своё рабочее место, размещать материалы и инструменты, соблюдать технику безопасности, закрепляя навыки самоорганизации в деятельности.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Осваивать технологию моделирования. Использовать навыки работы с бумагой, правила работы с ножницами и клеем. Самостоятельно создавать изделие, использовать технику «оригами». Соотносить текстовый и слайдовый план.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Проводить эксперимент, определять прямую зависимость (чем тяжелее груз, тем скорость падения парашюта выше.).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02</w:t>
            </w:r>
            <w:r w:rsidR="004E2DF0" w:rsidRPr="0033482C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 xml:space="preserve">Общекультурные и </w:t>
            </w:r>
            <w:proofErr w:type="spellStart"/>
            <w:r w:rsidRPr="0033482C">
              <w:rPr>
                <w:b/>
                <w:sz w:val="22"/>
                <w:szCs w:val="22"/>
              </w:rPr>
              <w:t>общетрудовые</w:t>
            </w:r>
            <w:proofErr w:type="spellEnd"/>
            <w:r w:rsidRPr="0033482C">
              <w:rPr>
                <w:b/>
                <w:sz w:val="22"/>
                <w:szCs w:val="22"/>
              </w:rPr>
              <w:t xml:space="preserve"> компетенции (знания, умения и способы деятельности). </w:t>
            </w:r>
          </w:p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Основы культуры труда, самообслуживания</w:t>
            </w:r>
          </w:p>
        </w:tc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31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Отбор и анализ информации, ее использование в организации работы. Человек в информационной среде. Способы общения. Изделие «Письмо на глиняной дощечке», «Зашифрованное письмо».</w:t>
            </w:r>
          </w:p>
          <w:p w:rsidR="004E2DF0" w:rsidRPr="0033482C" w:rsidRDefault="004E2DF0" w:rsidP="000B5FB6"/>
          <w:p w:rsidR="004E2DF0" w:rsidRPr="000B5FB6" w:rsidRDefault="0033482C" w:rsidP="000B5FB6">
            <w:pPr>
              <w:rPr>
                <w:i/>
              </w:rPr>
            </w:pPr>
            <w:proofErr w:type="spellStart"/>
            <w:r w:rsidRPr="000B5FB6">
              <w:rPr>
                <w:i/>
                <w:sz w:val="22"/>
                <w:szCs w:val="22"/>
              </w:rPr>
              <w:t>Аралашу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юллары</w:t>
            </w:r>
            <w:proofErr w:type="spellEnd"/>
            <w:r w:rsidRPr="000B5FB6">
              <w:rPr>
                <w:i/>
                <w:sz w:val="22"/>
                <w:szCs w:val="22"/>
              </w:rPr>
              <w:t>. “</w:t>
            </w:r>
            <w:proofErr w:type="spellStart"/>
            <w:r w:rsidRPr="000B5FB6">
              <w:rPr>
                <w:i/>
                <w:sz w:val="22"/>
                <w:szCs w:val="22"/>
              </w:rPr>
              <w:t>Шифрлы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хат”</w:t>
            </w:r>
          </w:p>
        </w:tc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Анализировать и сравнивать способы общения и передачи информации и в разных средах (животный мир, человек), на основании полученного материала самостоятельно делать простые выводы и обосновывать их. 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Осваивать способы работы с новым материалом   - глина -  и нанесение на нее рисунка с помощью стеки. Переводить информацию в разные знаково-символические системы (анаграммы, пиктограммы).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Самостоятельно анализировать образец, определять недостающие детали. Использовать известные свойства материалов при определении приемов выполнения изделия 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Определять необходимые для выполнения изделия материалы и инструменты по слайдовому плану.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09</w:t>
            </w:r>
            <w:r w:rsidR="004E2DF0" w:rsidRPr="0033482C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4"/>
              <w:suppressLineNumbers/>
              <w:ind w:right="41"/>
              <w:rPr>
                <w:rFonts w:ascii="Times New Roman" w:hAnsi="Times New Roman"/>
                <w:bCs/>
              </w:rPr>
            </w:pPr>
            <w:r w:rsidRPr="0033482C">
              <w:rPr>
                <w:rFonts w:ascii="Times New Roman" w:hAnsi="Times New Roman"/>
                <w:b/>
                <w:sz w:val="22"/>
                <w:szCs w:val="22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32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Чтение условных графических изображений (чертеж, эскиз, рисунок). Важные телефонные номера. «Составление маршрута безопасного движения от дома до школы».</w:t>
            </w:r>
          </w:p>
          <w:p w:rsidR="004E2DF0" w:rsidRPr="000B5FB6" w:rsidRDefault="0033482C" w:rsidP="000B5FB6">
            <w:pPr>
              <w:rPr>
                <w:i/>
              </w:rPr>
            </w:pPr>
            <w:proofErr w:type="spellStart"/>
            <w:r w:rsidRPr="000B5FB6">
              <w:rPr>
                <w:i/>
                <w:sz w:val="22"/>
                <w:szCs w:val="22"/>
              </w:rPr>
              <w:lastRenderedPageBreak/>
              <w:t>Мөһим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телефон </w:t>
            </w:r>
            <w:proofErr w:type="spellStart"/>
            <w:r w:rsidRPr="000B5FB6">
              <w:rPr>
                <w:i/>
                <w:sz w:val="22"/>
                <w:szCs w:val="22"/>
              </w:rPr>
              <w:t>номерлары</w:t>
            </w:r>
            <w:proofErr w:type="spellEnd"/>
            <w:r w:rsidRPr="000B5FB6">
              <w:rPr>
                <w:i/>
                <w:sz w:val="22"/>
                <w:szCs w:val="22"/>
              </w:rPr>
              <w:t>. Юл йө</w:t>
            </w:r>
            <w:proofErr w:type="gramStart"/>
            <w:r w:rsidRPr="000B5FB6">
              <w:rPr>
                <w:i/>
                <w:sz w:val="22"/>
                <w:szCs w:val="22"/>
              </w:rPr>
              <w:t>р</w:t>
            </w:r>
            <w:proofErr w:type="gramEnd"/>
            <w:r w:rsidRPr="000B5FB6">
              <w:rPr>
                <w:i/>
                <w:sz w:val="22"/>
                <w:szCs w:val="22"/>
              </w:rPr>
              <w:t>ү кагыйдәләре</w:t>
            </w:r>
          </w:p>
          <w:p w:rsidR="004E2DF0" w:rsidRPr="0033482C" w:rsidRDefault="004E2DF0" w:rsidP="000B5FB6"/>
        </w:tc>
        <w:tc>
          <w:tcPr>
            <w:tcW w:w="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lastRenderedPageBreak/>
              <w:t xml:space="preserve"> 1</w:t>
            </w:r>
          </w:p>
        </w:tc>
        <w:tc>
          <w:tcPr>
            <w:tcW w:w="7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Осуществлять поиск информации о способах передачи информации. Анализировать, сравнивать, соотносить информацию с знаково-символической системой. Ориентироваться в дорожных знаках. Объяснять их значение. 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lastRenderedPageBreak/>
              <w:t xml:space="preserve">Составлять таблицу важных телефонных номеров, маршрута передвижения от дома до школы, использовать для этого информацию из учебника ОБЖ и собственный опыт. (Закрепить знания о способах обеспечения собственной безопасности). Составлять простой графический план местности, расставлять дорожные знаки, определять маршрут. 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lastRenderedPageBreak/>
              <w:t>16</w:t>
            </w:r>
            <w:r w:rsidR="004E2DF0" w:rsidRPr="0033482C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Практика работы на компьютере.</w:t>
            </w:r>
          </w:p>
        </w:tc>
        <w:tc>
          <w:tcPr>
            <w:tcW w:w="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33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color w:val="000000"/>
                <w:spacing w:val="-2"/>
                <w:sz w:val="22"/>
                <w:szCs w:val="22"/>
              </w:rPr>
              <w:t>Назначение основных устройств компьютера для ввода, вывода и обработки информации. Включение и выключение компьютера. Запуск и завершение программ. Соблюдение безопасных приемов работы на компьютере.</w:t>
            </w:r>
            <w:r w:rsidR="0033482C" w:rsidRPr="0033482C">
              <w:rPr>
                <w:sz w:val="22"/>
                <w:szCs w:val="22"/>
              </w:rPr>
              <w:t xml:space="preserve"> Компьютер.</w:t>
            </w:r>
          </w:p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 1</w:t>
            </w:r>
          </w:p>
        </w:tc>
        <w:tc>
          <w:tcPr>
            <w:tcW w:w="7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Осуществлять поиск информации о компьютере, его составных частях, сферах применения.  Осваивать правила безопасного использования компьютера.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Осваивать работу на компьютере: включать и выключать его; называть и</w:t>
            </w:r>
            <w:r w:rsidR="00C46B9C">
              <w:rPr>
                <w:sz w:val="22"/>
                <w:szCs w:val="22"/>
                <w:lang w:val="tt-RU"/>
              </w:rPr>
              <w:t xml:space="preserve"> </w:t>
            </w:r>
            <w:r w:rsidRPr="0033482C">
              <w:rPr>
                <w:sz w:val="22"/>
                <w:szCs w:val="22"/>
              </w:rPr>
              <w:t>показывать части компьютера; находить информацию в интернете с помощью взрослого.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23</w:t>
            </w:r>
            <w:r w:rsidR="004E2DF0" w:rsidRPr="0033482C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</w:tbl>
    <w:p w:rsidR="004E2DF0" w:rsidRPr="0033482C" w:rsidRDefault="004E2DF0" w:rsidP="004E2DF0">
      <w:pPr>
        <w:spacing w:after="200" w:line="276" w:lineRule="auto"/>
        <w:rPr>
          <w:sz w:val="22"/>
          <w:szCs w:val="22"/>
        </w:rPr>
      </w:pPr>
      <w:bookmarkStart w:id="0" w:name="_GoBack"/>
      <w:bookmarkEnd w:id="0"/>
    </w:p>
    <w:sectPr w:rsidR="004E2DF0" w:rsidRPr="0033482C" w:rsidSect="008D1520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ENGG A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3352"/>
    <w:rsid w:val="0003201A"/>
    <w:rsid w:val="000713E5"/>
    <w:rsid w:val="000B5FB6"/>
    <w:rsid w:val="00126F80"/>
    <w:rsid w:val="001A72A5"/>
    <w:rsid w:val="0021000D"/>
    <w:rsid w:val="0033482C"/>
    <w:rsid w:val="00335136"/>
    <w:rsid w:val="003B6AFB"/>
    <w:rsid w:val="004D5CDF"/>
    <w:rsid w:val="004E2DF0"/>
    <w:rsid w:val="00546664"/>
    <w:rsid w:val="00550E19"/>
    <w:rsid w:val="00567267"/>
    <w:rsid w:val="00646FF1"/>
    <w:rsid w:val="00647094"/>
    <w:rsid w:val="00801CFA"/>
    <w:rsid w:val="00863F03"/>
    <w:rsid w:val="00874A47"/>
    <w:rsid w:val="008D1520"/>
    <w:rsid w:val="009E530E"/>
    <w:rsid w:val="00AD3352"/>
    <w:rsid w:val="00B35856"/>
    <w:rsid w:val="00BD3061"/>
    <w:rsid w:val="00C46B9C"/>
    <w:rsid w:val="00CC1A79"/>
    <w:rsid w:val="00CD5733"/>
    <w:rsid w:val="00D307BB"/>
    <w:rsid w:val="00D67C00"/>
    <w:rsid w:val="00E9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E2DF0"/>
    <w:pPr>
      <w:spacing w:after="0" w:line="240" w:lineRule="auto"/>
    </w:pPr>
  </w:style>
  <w:style w:type="paragraph" w:customStyle="1" w:styleId="a4">
    <w:name w:val="Табл_Бок"/>
    <w:basedOn w:val="a"/>
    <w:next w:val="a"/>
    <w:rsid w:val="004E2DF0"/>
    <w:pPr>
      <w:autoSpaceDE w:val="0"/>
      <w:autoSpaceDN w:val="0"/>
      <w:adjustRightInd w:val="0"/>
    </w:pPr>
    <w:rPr>
      <w:rFonts w:ascii="AENGG A+ Newton C San Pin" w:hAnsi="AENGG A+ Newton C San Pin"/>
    </w:rPr>
  </w:style>
  <w:style w:type="paragraph" w:customStyle="1" w:styleId="Style2">
    <w:name w:val="Style 2"/>
    <w:basedOn w:val="a"/>
    <w:uiPriority w:val="99"/>
    <w:rsid w:val="0033482C"/>
    <w:pPr>
      <w:widowControl w:val="0"/>
      <w:autoSpaceDE w:val="0"/>
      <w:autoSpaceDN w:val="0"/>
      <w:ind w:right="144" w:firstLine="360"/>
      <w:jc w:val="both"/>
    </w:pPr>
    <w:rPr>
      <w:rFonts w:ascii="Arial" w:hAnsi="Arial" w:cs="Arial"/>
      <w:sz w:val="20"/>
      <w:szCs w:val="20"/>
    </w:rPr>
  </w:style>
  <w:style w:type="character" w:customStyle="1" w:styleId="CharacterStyle2">
    <w:name w:val="Character Style 2"/>
    <w:uiPriority w:val="99"/>
    <w:rsid w:val="0033482C"/>
    <w:rPr>
      <w:sz w:val="20"/>
      <w:szCs w:val="20"/>
    </w:rPr>
  </w:style>
  <w:style w:type="table" w:styleId="a5">
    <w:name w:val="Table Grid"/>
    <w:basedOn w:val="a1"/>
    <w:uiPriority w:val="59"/>
    <w:rsid w:val="003348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3">
    <w:name w:val="Заголовок 3+"/>
    <w:basedOn w:val="a"/>
    <w:rsid w:val="0033482C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CharacterStyle1">
    <w:name w:val="Character Style 1"/>
    <w:uiPriority w:val="99"/>
    <w:rsid w:val="0033482C"/>
    <w:rPr>
      <w:rFonts w:ascii="Arial" w:hAnsi="Arial" w:cs="Arial" w:hint="default"/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334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8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5692</Words>
  <Characters>32449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cp:lastPrinted>2018-09-27T20:21:00Z</cp:lastPrinted>
  <dcterms:created xsi:type="dcterms:W3CDTF">2018-04-01T14:17:00Z</dcterms:created>
  <dcterms:modified xsi:type="dcterms:W3CDTF">2020-10-29T07:58:00Z</dcterms:modified>
</cp:coreProperties>
</file>